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73FCF">
      <w:pPr>
        <w:spacing w:before="100" w:beforeAutospacing="1" w:after="0" w:afterAutospacing="0" w:line="240" w:lineRule="auto"/>
        <w:jc w:val="both"/>
        <w:outlineLvl w:val="0"/>
        <w:rPr>
          <w:rFonts w:ascii="Times New Roman" w:hAnsi="Times New Roman" w:eastAsia="Times New Roman" w:cs="Times New Roman"/>
          <w:b/>
          <w:bCs/>
          <w:kern w:val="36"/>
          <w:sz w:val="24"/>
          <w:szCs w:val="24"/>
          <w:lang w:eastAsia="en-AU"/>
          <w14:ligatures w14:val="none"/>
        </w:rPr>
      </w:pPr>
      <w:r>
        <w:rPr>
          <w:rFonts w:hint="default" w:ascii="Times New Roman" w:hAnsi="Times New Roman" w:eastAsia="Times New Roman" w:cs="Times New Roman"/>
          <w:b/>
          <w:bCs/>
          <w:kern w:val="36"/>
          <w:sz w:val="24"/>
          <w:szCs w:val="24"/>
          <w:lang w:val="en-US" w:eastAsia="en-AU"/>
          <w14:ligatures w14:val="none"/>
        </w:rPr>
        <w:t xml:space="preserve">Email to; </w:t>
      </w:r>
      <w:r>
        <w:rPr>
          <w:rFonts w:hint="default" w:ascii="Times New Roman" w:hAnsi="Times New Roman" w:eastAsia="Times New Roman" w:cs="Times New Roman"/>
          <w:b/>
          <w:bCs/>
          <w:kern w:val="36"/>
          <w:sz w:val="24"/>
          <w:szCs w:val="24"/>
          <w:lang w:val="en-US" w:eastAsia="en-AU"/>
          <w14:ligatures w14:val="none"/>
        </w:rPr>
        <w:fldChar w:fldCharType="begin"/>
      </w:r>
      <w:r>
        <w:rPr>
          <w:rFonts w:hint="default" w:ascii="Times New Roman" w:hAnsi="Times New Roman" w:eastAsia="Times New Roman" w:cs="Times New Roman"/>
          <w:b/>
          <w:bCs/>
          <w:kern w:val="36"/>
          <w:sz w:val="24"/>
          <w:szCs w:val="24"/>
          <w:lang w:val="en-US" w:eastAsia="en-AU"/>
          <w14:ligatures w14:val="none"/>
        </w:rPr>
        <w:instrText xml:space="preserve"> HYPERLINK "mailto:info@corruptionwhistleblower.com" </w:instrText>
      </w:r>
      <w:r>
        <w:rPr>
          <w:rFonts w:hint="default" w:ascii="Times New Roman" w:hAnsi="Times New Roman" w:eastAsia="Times New Roman" w:cs="Times New Roman"/>
          <w:b/>
          <w:bCs/>
          <w:kern w:val="36"/>
          <w:sz w:val="24"/>
          <w:szCs w:val="24"/>
          <w:lang w:val="en-US" w:eastAsia="en-AU"/>
          <w14:ligatures w14:val="none"/>
        </w:rPr>
        <w:fldChar w:fldCharType="separate"/>
      </w:r>
      <w:r>
        <w:rPr>
          <w:rStyle w:val="15"/>
          <w:rFonts w:hint="default" w:ascii="Times New Roman" w:hAnsi="Times New Roman" w:eastAsia="Times New Roman" w:cs="Times New Roman"/>
          <w:b/>
          <w:bCs/>
          <w:kern w:val="36"/>
          <w:sz w:val="24"/>
          <w:szCs w:val="24"/>
          <w:lang w:val="en-US" w:eastAsia="en-AU"/>
          <w14:ligatures w14:val="none"/>
        </w:rPr>
        <w:t>info@corruptionwhistleblower.com</w:t>
      </w:r>
      <w:r>
        <w:rPr>
          <w:rFonts w:hint="default" w:ascii="Times New Roman" w:hAnsi="Times New Roman" w:eastAsia="Times New Roman" w:cs="Times New Roman"/>
          <w:b/>
          <w:bCs/>
          <w:kern w:val="36"/>
          <w:sz w:val="24"/>
          <w:szCs w:val="24"/>
          <w:lang w:val="en-US" w:eastAsia="en-AU"/>
          <w14:ligatures w14:val="none"/>
        </w:rPr>
        <w:fldChar w:fldCharType="end"/>
      </w:r>
      <w:r>
        <w:rPr>
          <w:rFonts w:hint="default" w:ascii="Times New Roman" w:hAnsi="Times New Roman" w:eastAsia="Times New Roman" w:cs="Times New Roman"/>
          <w:b/>
          <w:bCs/>
          <w:kern w:val="36"/>
          <w:sz w:val="24"/>
          <w:szCs w:val="24"/>
          <w:lang w:val="en-US" w:eastAsia="en-AU"/>
          <w14:ligatures w14:val="none"/>
        </w:rPr>
        <w:t xml:space="preserve">      </w:t>
      </w:r>
      <w:r>
        <w:rPr>
          <w:rFonts w:hint="default" w:ascii="Times New Roman" w:hAnsi="Times New Roman" w:eastAsia="Times New Roman" w:cs="Times New Roman"/>
          <w:b/>
          <w:bCs/>
          <w:kern w:val="36"/>
          <w:sz w:val="24"/>
          <w:szCs w:val="24"/>
          <w:lang w:val="en-US" w:eastAsia="en-AU"/>
          <w14:ligatures w14:val="none"/>
        </w:rPr>
        <w:tab/>
      </w:r>
      <w:r>
        <w:rPr>
          <w:rFonts w:hint="default" w:ascii="Times New Roman" w:hAnsi="Times New Roman" w:eastAsia="Times New Roman" w:cs="Times New Roman"/>
          <w:b/>
          <w:bCs/>
          <w:kern w:val="36"/>
          <w:sz w:val="24"/>
          <w:szCs w:val="24"/>
          <w:lang w:val="en-US" w:eastAsia="en-AU"/>
          <w14:ligatures w14:val="none"/>
        </w:rPr>
        <w:tab/>
      </w:r>
      <w:r>
        <w:rPr>
          <w:rFonts w:hint="default" w:ascii="Times New Roman" w:hAnsi="Times New Roman" w:eastAsia="Times New Roman" w:cs="Times New Roman"/>
          <w:b/>
          <w:bCs/>
          <w:kern w:val="36"/>
          <w:sz w:val="24"/>
          <w:szCs w:val="24"/>
          <w:lang w:val="en-US" w:eastAsia="en-AU"/>
          <w14:ligatures w14:val="none"/>
        </w:rPr>
        <w:tab/>
      </w:r>
      <w:r>
        <w:rPr>
          <w:rFonts w:hint="default" w:ascii="Times New Roman" w:hAnsi="Times New Roman" w:eastAsia="Times New Roman" w:cs="Times New Roman"/>
          <w:b/>
          <w:bCs/>
          <w:kern w:val="36"/>
          <w:sz w:val="24"/>
          <w:szCs w:val="24"/>
          <w:lang w:val="en-US" w:eastAsia="en-AU"/>
          <w14:ligatures w14:val="none"/>
        </w:rPr>
        <w:tab/>
      </w:r>
      <w:r>
        <w:rPr>
          <w:rFonts w:hint="default" w:ascii="Times New Roman" w:hAnsi="Times New Roman" w:eastAsia="Times New Roman" w:cs="Times New Roman"/>
          <w:b/>
          <w:bCs/>
          <w:kern w:val="36"/>
          <w:sz w:val="24"/>
          <w:szCs w:val="24"/>
          <w:lang w:val="en-US" w:eastAsia="en-AU"/>
          <w14:ligatures w14:val="none"/>
        </w:rPr>
        <w:t>Mail original</w:t>
      </w:r>
      <w:r>
        <w:rPr>
          <w:rFonts w:ascii="Times New Roman" w:hAnsi="Times New Roman" w:eastAsia="Times New Roman" w:cs="Times New Roman"/>
          <w:b/>
          <w:bCs/>
          <w:kern w:val="36"/>
          <w:sz w:val="24"/>
          <w:szCs w:val="24"/>
          <w:lang w:eastAsia="en-AU"/>
          <w14:ligatures w14:val="none"/>
        </w:rPr>
        <w:t xml:space="preserve"> </w:t>
      </w:r>
    </w:p>
    <w:p w14:paraId="001A3B71">
      <w:pPr>
        <w:spacing w:beforeAutospacing="0" w:after="0" w:afterAutospacing="0" w:line="240" w:lineRule="auto"/>
        <w:jc w:val="right"/>
        <w:outlineLvl w:val="0"/>
        <w:rPr>
          <w:rFonts w:ascii="Times New Roman" w:hAnsi="Times New Roman" w:eastAsia="Times New Roman" w:cs="Times New Roman"/>
          <w:b/>
          <w:bCs/>
          <w:kern w:val="36"/>
          <w:sz w:val="24"/>
          <w:szCs w:val="24"/>
          <w:lang w:eastAsia="en-AU"/>
          <w14:ligatures w14:val="none"/>
        </w:rPr>
      </w:pPr>
      <w:r>
        <w:rPr>
          <w:rFonts w:ascii="Times New Roman" w:hAnsi="Times New Roman" w:eastAsia="Times New Roman" w:cs="Times New Roman"/>
          <w:b/>
          <w:bCs/>
          <w:kern w:val="36"/>
          <w:sz w:val="24"/>
          <w:szCs w:val="24"/>
          <w:lang w:eastAsia="en-AU"/>
          <w14:ligatures w14:val="none"/>
        </w:rPr>
        <w:t>Victim Impact Statements to:</w:t>
      </w:r>
    </w:p>
    <w:p w14:paraId="09671F8B">
      <w:pPr>
        <w:spacing w:before="166" w:beforeLines="51" w:beforeAutospacing="0" w:after="0" w:afterAutospacing="0" w:line="240" w:lineRule="auto"/>
        <w:jc w:val="right"/>
        <w:rPr>
          <w:sz w:val="24"/>
          <w:szCs w:val="24"/>
          <w:lang w:eastAsia="en-AU"/>
        </w:rPr>
      </w:pPr>
      <w:r>
        <w:rPr>
          <w:sz w:val="24"/>
          <w:szCs w:val="24"/>
          <w:lang w:eastAsia="en-AU"/>
        </w:rPr>
        <w:t>Victim Impact Statement</w:t>
      </w:r>
    </w:p>
    <w:p w14:paraId="5431C188">
      <w:pPr>
        <w:spacing w:before="108" w:beforeLines="33" w:beforeAutospacing="0" w:after="79" w:afterAutospacing="0" w:line="240" w:lineRule="auto"/>
        <w:jc w:val="right"/>
        <w:rPr>
          <w:sz w:val="24"/>
          <w:szCs w:val="24"/>
          <w:lang w:eastAsia="en-AU"/>
        </w:rPr>
      </w:pPr>
      <w:r>
        <w:rPr>
          <w:sz w:val="24"/>
          <w:szCs w:val="24"/>
          <w:lang w:eastAsia="en-AU"/>
        </w:rPr>
        <w:t>PO Box 374</w:t>
      </w:r>
    </w:p>
    <w:p w14:paraId="577330F1">
      <w:pPr>
        <w:spacing w:beforeAutospacing="0" w:after="163" w:afterAutospacing="0" w:line="240" w:lineRule="auto"/>
        <w:jc w:val="right"/>
        <w:rPr>
          <w:sz w:val="24"/>
          <w:szCs w:val="24"/>
          <w:lang w:eastAsia="en-AU"/>
        </w:rPr>
      </w:pPr>
      <w:r>
        <w:rPr>
          <w:sz w:val="24"/>
          <w:szCs w:val="24"/>
          <w:lang w:eastAsia="en-AU"/>
        </w:rPr>
        <w:t>Seaford 5169 SA</w:t>
      </w:r>
    </w:p>
    <w:p w14:paraId="25A2A6F1">
      <w:pPr>
        <w:spacing w:beforeAutospacing="0" w:after="166" w:afterLines="51" w:afterAutospacing="0" w:line="240" w:lineRule="auto"/>
        <w:jc w:val="center"/>
        <w:outlineLvl w:val="0"/>
        <w:rPr>
          <w:rFonts w:hint="default" w:ascii="Times New Roman" w:hAnsi="Times New Roman" w:eastAsia="Times New Roman" w:cs="Times New Roman"/>
          <w:b/>
          <w:bCs/>
          <w:kern w:val="36"/>
          <w:sz w:val="48"/>
          <w:szCs w:val="48"/>
          <w:lang w:val="en-US" w:eastAsia="en-AU"/>
          <w14:ligatures w14:val="none"/>
        </w:rPr>
      </w:pPr>
      <w:r>
        <w:rPr>
          <w:rFonts w:hint="default" w:ascii="Times New Roman" w:hAnsi="Times New Roman" w:eastAsia="Times New Roman" w:cs="Times New Roman"/>
          <w:b/>
          <w:bCs/>
          <w:kern w:val="36"/>
          <w:sz w:val="48"/>
          <w:szCs w:val="48"/>
          <w:lang w:val="en-US" w:eastAsia="en-AU"/>
          <w14:ligatures w14:val="none"/>
        </w:rPr>
        <w:t xml:space="preserve">Affidavit </w:t>
      </w:r>
    </w:p>
    <w:p w14:paraId="25853010">
      <w:pPr>
        <w:spacing w:beforeAutospacing="0" w:after="166" w:afterLines="51" w:afterAutospacing="0" w:line="240" w:lineRule="auto"/>
        <w:jc w:val="center"/>
        <w:outlineLvl w:val="0"/>
        <w:rPr>
          <w:rFonts w:hint="default" w:ascii="Times New Roman" w:hAnsi="Times New Roman" w:eastAsia="Times New Roman" w:cs="Times New Roman"/>
          <w:b/>
          <w:bCs/>
          <w:kern w:val="36"/>
          <w:sz w:val="48"/>
          <w:szCs w:val="48"/>
          <w:lang w:val="en-US" w:eastAsia="en-AU"/>
          <w14:ligatures w14:val="none"/>
        </w:rPr>
      </w:pPr>
      <w:r>
        <w:rPr>
          <w:rFonts w:ascii="Times New Roman" w:hAnsi="Times New Roman" w:eastAsia="Times New Roman" w:cs="Times New Roman"/>
          <w:b/>
          <w:bCs/>
          <w:kern w:val="36"/>
          <w:sz w:val="48"/>
          <w:szCs w:val="48"/>
          <w:lang w:eastAsia="en-AU"/>
          <w14:ligatures w14:val="none"/>
        </w:rPr>
        <w:t xml:space="preserve">Victim </w:t>
      </w:r>
      <w:r>
        <w:rPr>
          <w:rFonts w:ascii="Times New Roman" w:hAnsi="Times New Roman" w:eastAsia="Times New Roman" w:cs="Times New Roman"/>
          <w:b/>
          <w:bCs/>
          <w:kern w:val="36"/>
          <w:sz w:val="48"/>
          <w:szCs w:val="48"/>
          <w:lang w:val="en-US" w:eastAsia="en-AU"/>
          <w14:ligatures w14:val="none"/>
        </w:rPr>
        <w:t xml:space="preserve"> I</w:t>
      </w:r>
      <w:r>
        <w:rPr>
          <w:rFonts w:ascii="Times New Roman" w:hAnsi="Times New Roman" w:eastAsia="Times New Roman" w:cs="Times New Roman"/>
          <w:b/>
          <w:bCs/>
          <w:kern w:val="36"/>
          <w:sz w:val="48"/>
          <w:szCs w:val="48"/>
          <w:lang w:eastAsia="en-AU"/>
          <w14:ligatures w14:val="none"/>
        </w:rPr>
        <w:t xml:space="preserve">mpact </w:t>
      </w:r>
      <w:r>
        <w:rPr>
          <w:rFonts w:ascii="Times New Roman" w:hAnsi="Times New Roman" w:eastAsia="Times New Roman" w:cs="Times New Roman"/>
          <w:b/>
          <w:bCs/>
          <w:kern w:val="36"/>
          <w:sz w:val="48"/>
          <w:szCs w:val="48"/>
          <w:lang w:val="en-US" w:eastAsia="en-AU"/>
          <w14:ligatures w14:val="none"/>
        </w:rPr>
        <w:t xml:space="preserve"> S</w:t>
      </w:r>
      <w:r>
        <w:rPr>
          <w:rFonts w:ascii="Times New Roman" w:hAnsi="Times New Roman" w:eastAsia="Times New Roman" w:cs="Times New Roman"/>
          <w:b/>
          <w:bCs/>
          <w:kern w:val="36"/>
          <w:sz w:val="48"/>
          <w:szCs w:val="48"/>
          <w:lang w:eastAsia="en-AU"/>
          <w14:ligatures w14:val="none"/>
        </w:rPr>
        <w:t>tatement</w:t>
      </w:r>
    </w:p>
    <w:p w14:paraId="00B4EEFA">
      <w:pPr>
        <w:spacing w:beforeAutospacing="0" w:after="219" w:afterLines="67" w:afterAutospacing="0" w:line="240" w:lineRule="auto"/>
        <w:jc w:val="center"/>
        <w:outlineLvl w:val="0"/>
        <w:rPr>
          <w:rFonts w:hint="default" w:ascii="Times New Roman" w:hAnsi="Times New Roman" w:eastAsia="Times New Roman" w:cs="Times New Roman"/>
          <w:b/>
          <w:bCs/>
          <w:kern w:val="36"/>
          <w:sz w:val="52"/>
          <w:szCs w:val="52"/>
          <w:lang w:val="en-US" w:eastAsia="en-AU"/>
          <w14:ligatures w14:val="none"/>
        </w:rPr>
      </w:pPr>
      <w:r>
        <w:rPr>
          <w:rFonts w:hint="default" w:ascii="Times New Roman" w:hAnsi="Times New Roman" w:eastAsia="Times New Roman" w:cs="Times New Roman"/>
          <w:b/>
          <w:bCs/>
          <w:kern w:val="36"/>
          <w:sz w:val="52"/>
          <w:szCs w:val="52"/>
          <w:lang w:val="en-US" w:eastAsia="en-AU"/>
          <w14:ligatures w14:val="none"/>
        </w:rPr>
        <w:t>“Australia is a Crime Scene”</w:t>
      </w:r>
    </w:p>
    <w:p w14:paraId="35DEDE4B">
      <w:pPr>
        <w:spacing w:beforeAutospacing="0" w:after="166" w:afterLines="51" w:afterAutospacing="0" w:line="240" w:lineRule="auto"/>
        <w:rPr>
          <w:rFonts w:ascii="Times New Roman" w:hAnsi="Times New Roman" w:eastAsia="Times New Roman" w:cs="Times New Roman"/>
          <w:kern w:val="0"/>
          <w:sz w:val="21"/>
          <w:szCs w:val="21"/>
          <w:lang w:eastAsia="en-AU"/>
          <w14:ligatures w14:val="none"/>
        </w:rPr>
      </w:pPr>
      <w:r>
        <w:rPr>
          <w:rFonts w:ascii="Times New Roman" w:hAnsi="Times New Roman" w:eastAsia="Times New Roman" w:cs="Times New Roman"/>
          <w:kern w:val="0"/>
          <w:sz w:val="21"/>
          <w:szCs w:val="21"/>
          <w:lang w:eastAsia="en-AU"/>
          <w14:ligatures w14:val="none"/>
        </w:rPr>
        <w:t>(For submission to the International Criminal Court</w:t>
      </w:r>
      <w:r>
        <w:rPr>
          <w:rFonts w:ascii="Times New Roman" w:hAnsi="Times New Roman" w:eastAsia="Times New Roman" w:cs="Times New Roman"/>
          <w:kern w:val="0"/>
          <w:sz w:val="21"/>
          <w:szCs w:val="21"/>
          <w:lang w:val="en-US" w:eastAsia="en-AU"/>
          <w14:ligatures w14:val="none"/>
        </w:rPr>
        <w:t xml:space="preserve"> and other International </w:t>
      </w:r>
      <w:r>
        <w:rPr>
          <w:rFonts w:hint="default" w:ascii="Times New Roman" w:hAnsi="Times New Roman" w:eastAsia="Times New Roman" w:cs="Times New Roman"/>
          <w:kern w:val="0"/>
          <w:sz w:val="21"/>
          <w:szCs w:val="21"/>
          <w:lang w:val="en-US" w:eastAsia="en-AU"/>
          <w14:ligatures w14:val="none"/>
        </w:rPr>
        <w:t xml:space="preserve">and Domestic </w:t>
      </w:r>
      <w:r>
        <w:rPr>
          <w:rFonts w:ascii="Times New Roman" w:hAnsi="Times New Roman" w:eastAsia="Times New Roman" w:cs="Times New Roman"/>
          <w:kern w:val="0"/>
          <w:sz w:val="21"/>
          <w:szCs w:val="21"/>
          <w:lang w:val="en-US" w:eastAsia="en-AU"/>
          <w14:ligatures w14:val="none"/>
        </w:rPr>
        <w:t>Courts</w:t>
      </w:r>
      <w:r>
        <w:rPr>
          <w:rFonts w:ascii="Times New Roman" w:hAnsi="Times New Roman" w:eastAsia="Times New Roman" w:cs="Times New Roman"/>
          <w:kern w:val="0"/>
          <w:sz w:val="21"/>
          <w:szCs w:val="21"/>
          <w:lang w:eastAsia="en-AU"/>
          <w14:ligatures w14:val="none"/>
        </w:rPr>
        <w:t>)</w:t>
      </w:r>
    </w:p>
    <w:p w14:paraId="4202ADBA">
      <w:pPr>
        <w:spacing w:beforeAutospacing="0" w:after="100" w:afterAutospacing="1" w:line="240" w:lineRule="auto"/>
        <w:outlineLvl w:val="1"/>
        <w:rPr>
          <w:rFonts w:hint="default" w:ascii="Times New Roman" w:hAnsi="Times New Roman" w:eastAsia="Times New Roman" w:cs="Times New Roman"/>
          <w:b/>
          <w:bCs/>
          <w:kern w:val="0"/>
          <w:sz w:val="32"/>
          <w:szCs w:val="32"/>
          <w:lang w:val="en-US" w:eastAsia="en-AU"/>
          <w14:ligatures w14:val="none"/>
        </w:rPr>
      </w:pPr>
      <w:r>
        <w:rPr>
          <w:rFonts w:ascii="Times New Roman" w:hAnsi="Times New Roman" w:eastAsia="Times New Roman" w:cs="Times New Roman"/>
          <w:b/>
          <w:bCs/>
          <w:kern w:val="0"/>
          <w:sz w:val="32"/>
          <w:szCs w:val="32"/>
          <w:lang w:eastAsia="en-AU"/>
          <w14:ligatures w14:val="none"/>
        </w:rPr>
        <w:t>Identification of the Witness</w:t>
      </w:r>
      <w:r>
        <w:rPr>
          <w:rFonts w:ascii="Times New Roman" w:hAnsi="Times New Roman" w:eastAsia="Times New Roman" w:cs="Times New Roman"/>
          <w:b/>
          <w:bCs/>
          <w:kern w:val="0"/>
          <w:sz w:val="32"/>
          <w:szCs w:val="32"/>
          <w:lang w:val="en-US" w:eastAsia="en-AU"/>
          <w14:ligatures w14:val="none"/>
        </w:rPr>
        <w:t>/Victim</w:t>
      </w:r>
      <w:r>
        <w:rPr>
          <w:rFonts w:hint="default" w:ascii="Times New Roman" w:hAnsi="Times New Roman" w:eastAsia="Times New Roman" w:cs="Times New Roman"/>
          <w:b/>
          <w:bCs/>
          <w:kern w:val="0"/>
          <w:sz w:val="32"/>
          <w:szCs w:val="32"/>
          <w:lang w:val="en-US" w:eastAsia="en-AU"/>
          <w14:ligatures w14:val="none"/>
        </w:rPr>
        <w:t xml:space="preserve"> and Testimony Evidence</w:t>
      </w:r>
    </w:p>
    <w:p w14:paraId="7BCF812C">
      <w:pPr>
        <w:numPr>
          <w:ilvl w:val="0"/>
          <w:numId w:val="0"/>
        </w:numPr>
        <w:spacing w:before="100" w:beforeAutospacing="1" w:after="100" w:afterAutospacing="1" w:line="240" w:lineRule="auto"/>
        <w:ind w:firstLine="720" w:firstLineChars="0"/>
        <w:rPr>
          <w:rFonts w:ascii="Times New Roman" w:hAnsi="Times New Roman" w:eastAsia="Times New Roman" w:cs="Times New Roman"/>
          <w:kern w:val="0"/>
          <w:sz w:val="24"/>
          <w:szCs w:val="24"/>
          <w:lang w:eastAsia="en-AU"/>
          <w14:ligatures w14:val="none"/>
        </w:rPr>
      </w:pPr>
      <w:r>
        <w:rPr>
          <w:rFonts w:hint="default" w:ascii="Times New Roman" w:hAnsi="Times New Roman" w:eastAsia="Times New Roman" w:cs="Times New Roman"/>
          <w:b/>
          <w:bCs/>
          <w:kern w:val="0"/>
          <w:sz w:val="24"/>
          <w:szCs w:val="24"/>
          <w:lang w:val="en-US" w:eastAsia="en-AU"/>
          <w14:ligatures w14:val="none"/>
        </w:rPr>
        <w:t>Fact 1</w:t>
      </w:r>
      <w:r>
        <w:rPr>
          <w:rFonts w:hint="default"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eastAsia="en-AU"/>
          <w14:ligatures w14:val="none"/>
        </w:rPr>
        <w:t xml:space="preserve">My name is </w:t>
      </w:r>
      <w:r>
        <w:rPr>
          <w:rFonts w:ascii="Times New Roman" w:hAnsi="Times New Roman" w:eastAsia="Times New Roman" w:cs="Times New Roman"/>
          <w:b/>
          <w:bCs/>
          <w:color w:val="EE0000"/>
          <w:kern w:val="0"/>
          <w:sz w:val="24"/>
          <w:szCs w:val="24"/>
          <w:lang w:eastAsia="en-AU"/>
          <w14:ligatures w14:val="none"/>
        </w:rPr>
        <w:t>XXXX</w:t>
      </w:r>
      <w:r>
        <w:rPr>
          <w:rFonts w:ascii="Times New Roman" w:hAnsi="Times New Roman" w:eastAsia="Times New Roman" w:cs="Times New Roman"/>
          <w:b/>
          <w:bCs/>
          <w:color w:val="EE0000"/>
          <w:kern w:val="0"/>
          <w:sz w:val="24"/>
          <w:szCs w:val="24"/>
          <w:lang w:val="en-US" w:eastAsia="en-AU"/>
          <w14:ligatures w14:val="none"/>
        </w:rPr>
        <w:t>XXX</w:t>
      </w:r>
      <w:r>
        <w:rPr>
          <w:rFonts w:ascii="Times New Roman" w:hAnsi="Times New Roman" w:eastAsia="Times New Roman" w:cs="Times New Roman"/>
          <w:kern w:val="0"/>
          <w:sz w:val="24"/>
          <w:szCs w:val="24"/>
          <w:lang w:eastAsia="en-AU"/>
          <w14:ligatures w14:val="none"/>
        </w:rPr>
        <w:t>, born [</w:t>
      </w:r>
      <w:r>
        <w:rPr>
          <w:rFonts w:ascii="Times New Roman" w:hAnsi="Times New Roman" w:eastAsia="Times New Roman" w:cs="Times New Roman"/>
          <w:color w:val="FF0000"/>
          <w:kern w:val="0"/>
          <w:sz w:val="24"/>
          <w:szCs w:val="24"/>
          <w:lang w:eastAsia="en-AU"/>
          <w14:ligatures w14:val="none"/>
        </w:rPr>
        <w:t>date</w:t>
      </w:r>
      <w:r>
        <w:rPr>
          <w:rFonts w:ascii="Times New Roman" w:hAnsi="Times New Roman" w:eastAsia="Times New Roman" w:cs="Times New Roman"/>
          <w:kern w:val="0"/>
          <w:sz w:val="24"/>
          <w:szCs w:val="24"/>
          <w:lang w:eastAsia="en-AU"/>
          <w14:ligatures w14:val="none"/>
        </w:rPr>
        <w:t xml:space="preserve">], currently residing in </w:t>
      </w:r>
      <w:r>
        <w:rPr>
          <w:rFonts w:ascii="Times New Roman" w:hAnsi="Times New Roman" w:eastAsia="Times New Roman" w:cs="Times New Roman"/>
          <w:color w:val="FF0000"/>
          <w:kern w:val="0"/>
          <w:sz w:val="24"/>
          <w:szCs w:val="24"/>
          <w:lang w:val="en-US" w:eastAsia="en-AU"/>
          <w14:ligatures w14:val="none"/>
        </w:rPr>
        <w:t>your address,</w:t>
      </w:r>
      <w:r>
        <w:rPr>
          <w:rFonts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color w:val="EE0000"/>
          <w:kern w:val="0"/>
          <w:sz w:val="24"/>
          <w:szCs w:val="24"/>
          <w:lang w:val="en-US" w:eastAsia="en-AU"/>
          <w14:ligatures w14:val="none"/>
        </w:rPr>
        <w:t>State XXXX</w:t>
      </w:r>
      <w:r>
        <w:rPr>
          <w:rFonts w:ascii="Times New Roman" w:hAnsi="Times New Roman" w:eastAsia="Times New Roman" w:cs="Times New Roman"/>
          <w:kern w:val="0"/>
          <w:sz w:val="24"/>
          <w:szCs w:val="24"/>
          <w:lang w:eastAsia="en-AU"/>
          <w14:ligatures w14:val="none"/>
        </w:rPr>
        <w:t>, Australia.</w:t>
      </w:r>
    </w:p>
    <w:p w14:paraId="0C898B3C">
      <w:pPr>
        <w:numPr>
          <w:ilvl w:val="0"/>
          <w:numId w:val="0"/>
        </w:numPr>
        <w:spacing w:before="100" w:beforeAutospacing="1" w:after="100" w:afterAutospacing="1" w:line="240" w:lineRule="auto"/>
        <w:ind w:firstLine="720" w:firstLineChars="0"/>
        <w:rPr>
          <w:rFonts w:ascii="Times New Roman" w:hAnsi="Times New Roman" w:cs="Times New Roman"/>
          <w:b w:val="0"/>
          <w:bCs w:val="0"/>
          <w:sz w:val="24"/>
          <w:szCs w:val="24"/>
          <w:lang w:val="en-US" w:eastAsia="en-AU"/>
        </w:rPr>
      </w:pPr>
      <w:r>
        <w:rPr>
          <w:rFonts w:hint="default" w:ascii="Times New Roman" w:hAnsi="Times New Roman" w:eastAsia="Times New Roman" w:cs="Times New Roman"/>
          <w:b/>
          <w:bCs/>
          <w:kern w:val="0"/>
          <w:sz w:val="24"/>
          <w:szCs w:val="24"/>
          <w:lang w:val="en-US" w:eastAsia="en-AU"/>
          <w14:ligatures w14:val="none"/>
        </w:rPr>
        <w:t>Fact 2</w:t>
      </w:r>
      <w:r>
        <w:rPr>
          <w:rFonts w:hint="default"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eastAsia="en-AU"/>
          <w14:ligatures w14:val="none"/>
        </w:rPr>
        <w:t>I make this statement in my own words to describe the harm I have suffered as a result of actions taken by</w:t>
      </w:r>
      <w:r>
        <w:rPr>
          <w:rFonts w:ascii="Times New Roman" w:hAnsi="Times New Roman" w:eastAsia="Times New Roman" w:cs="Times New Roman"/>
          <w:kern w:val="0"/>
          <w:sz w:val="24"/>
          <w:szCs w:val="24"/>
          <w:lang w:val="en-US" w:eastAsia="en-AU"/>
          <w14:ligatures w14:val="none"/>
        </w:rPr>
        <w:t xml:space="preserve"> THE AUSTRALIAN GOVERNMENT</w:t>
      </w:r>
      <w:r>
        <w:rPr>
          <w:rFonts w:hint="default" w:ascii="Times New Roman" w:hAnsi="Times New Roman" w:eastAsia="Times New Roman" w:cs="Times New Roman"/>
          <w:kern w:val="0"/>
          <w:sz w:val="24"/>
          <w:szCs w:val="24"/>
          <w:lang w:val="en-US" w:eastAsia="en-AU"/>
          <w14:ligatures w14:val="none"/>
        </w:rPr>
        <w:t xml:space="preserve">S </w:t>
      </w:r>
      <w:r>
        <w:rPr>
          <w:rFonts w:ascii="Times New Roman" w:hAnsi="Times New Roman" w:eastAsia="Times New Roman" w:cs="Times New Roman"/>
          <w:kern w:val="0"/>
          <w:sz w:val="24"/>
          <w:szCs w:val="24"/>
          <w:lang w:val="en-US" w:eastAsia="en-AU"/>
          <w14:ligatures w14:val="none"/>
        </w:rPr>
        <w:t xml:space="preserve"> and its Officialdom/public servants</w:t>
      </w:r>
      <w:r>
        <w:rPr>
          <w:rFonts w:hint="default" w:ascii="Times New Roman" w:hAnsi="Times New Roman" w:eastAsia="Times New Roman" w:cs="Times New Roman"/>
          <w:kern w:val="0"/>
          <w:sz w:val="24"/>
          <w:szCs w:val="24"/>
          <w:lang w:val="en-US" w:eastAsia="en-AU"/>
          <w14:ligatures w14:val="none"/>
        </w:rPr>
        <w:t>, Australia is currently a crimes scene;</w:t>
      </w:r>
      <w:r>
        <w:rPr>
          <w:rFonts w:ascii="Times New Roman" w:hAnsi="Times New Roman" w:eastAsia="Times New Roman" w:cs="Times New Roman"/>
          <w:kern w:val="0"/>
          <w:sz w:val="24"/>
          <w:szCs w:val="24"/>
          <w:lang w:val="en-US" w:eastAsia="en-AU"/>
          <w14:ligatures w14:val="none"/>
        </w:rPr>
        <w:t xml:space="preserve"> </w:t>
      </w:r>
    </w:p>
    <w:p w14:paraId="44C8B8EC">
      <w:pPr>
        <w:numPr>
          <w:ilvl w:val="0"/>
          <w:numId w:val="0"/>
        </w:numPr>
        <w:spacing w:before="100" w:beforeAutospacing="1" w:after="100" w:afterAutospacing="1" w:line="240" w:lineRule="auto"/>
        <w:ind w:firstLine="720" w:firstLineChars="0"/>
        <w:rPr>
          <w:rFonts w:hint="default" w:ascii="Times New Roman" w:hAnsi="Times New Roman" w:eastAsia="Times New Roman" w:cs="Times New Roman"/>
          <w:color w:val="FF0000"/>
          <w:kern w:val="0"/>
          <w:sz w:val="24"/>
          <w:szCs w:val="24"/>
          <w:lang w:val="en-US" w:eastAsia="en-AU"/>
          <w14:ligatures w14:val="none"/>
        </w:rPr>
      </w:pPr>
      <w:r>
        <w:rPr>
          <w:rFonts w:hint="default" w:ascii="Times New Roman" w:hAnsi="Times New Roman" w:eastAsia="Times New Roman" w:cs="Times New Roman"/>
          <w:b/>
          <w:bCs/>
          <w:kern w:val="0"/>
          <w:sz w:val="24"/>
          <w:szCs w:val="24"/>
          <w:lang w:val="en-US" w:eastAsia="en-AU"/>
          <w14:ligatures w14:val="none"/>
        </w:rPr>
        <w:t>Fact 3</w:t>
      </w:r>
      <w:r>
        <w:rPr>
          <w:rFonts w:hint="default"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val="en-US" w:eastAsia="en-AU"/>
          <w14:ligatures w14:val="none"/>
        </w:rPr>
        <w:t>I was harmed by the actions of THE AUSTRALIAN GOVERNMEN</w:t>
      </w:r>
      <w:r>
        <w:rPr>
          <w:rFonts w:hint="default" w:ascii="Times New Roman" w:hAnsi="Times New Roman" w:eastAsia="Times New Roman" w:cs="Times New Roman"/>
          <w:kern w:val="0"/>
          <w:sz w:val="24"/>
          <w:szCs w:val="24"/>
          <w:lang w:val="en-US" w:eastAsia="en-AU"/>
          <w14:ligatures w14:val="none"/>
        </w:rPr>
        <w:t xml:space="preserve">TS and its officialdom, </w:t>
      </w:r>
      <w:r>
        <w:rPr>
          <w:rFonts w:hint="default" w:ascii="Times New Roman" w:hAnsi="Times New Roman" w:eastAsia="Times New Roman" w:cs="Times New Roman"/>
          <w:color w:val="FF0000"/>
          <w:kern w:val="0"/>
          <w:sz w:val="24"/>
          <w:szCs w:val="24"/>
          <w:lang w:val="en-US" w:eastAsia="en-AU"/>
          <w14:ligatures w14:val="none"/>
        </w:rPr>
        <w:t>write your testimony of truth ….</w:t>
      </w:r>
    </w:p>
    <w:p w14:paraId="14BC48CA">
      <w:pPr>
        <w:numPr>
          <w:ilvl w:val="0"/>
          <w:numId w:val="0"/>
        </w:numPr>
        <w:spacing w:before="100" w:beforeAutospacing="1" w:after="100" w:afterAutospacing="1" w:line="240" w:lineRule="auto"/>
        <w:rPr>
          <w:rFonts w:ascii="Times New Roman" w:hAnsi="Times New Roman" w:eastAsia="Times New Roman" w:cs="Times New Roman"/>
          <w:kern w:val="0"/>
          <w:sz w:val="24"/>
          <w:szCs w:val="24"/>
          <w:lang w:val="en-US" w:eastAsia="en-AU"/>
          <w14:ligatures w14:val="none"/>
        </w:rPr>
      </w:pPr>
      <w:r>
        <w:rPr>
          <w:rFonts w:ascii="Times New Roman" w:hAnsi="Times New Roman" w:eastAsia="Times New Roman" w:cs="Times New Roman"/>
          <w:kern w:val="0"/>
          <w:sz w:val="24"/>
          <w:szCs w:val="24"/>
          <w:lang w:eastAsia="en-AU"/>
          <w14:ligatures w14:val="none"/>
        </w:rPr>
        <w:t xml:space="preserve">On </w:t>
      </w:r>
      <w:r>
        <w:rPr>
          <w:rFonts w:ascii="Times New Roman" w:hAnsi="Times New Roman" w:eastAsia="Times New Roman" w:cs="Times New Roman"/>
          <w:kern w:val="0"/>
          <w:sz w:val="24"/>
          <w:szCs w:val="24"/>
          <w:lang w:val="en-US" w:eastAsia="en-AU"/>
          <w14:ligatures w14:val="none"/>
        </w:rPr>
        <w:t>[</w:t>
      </w:r>
      <w:r>
        <w:rPr>
          <w:rFonts w:ascii="Times New Roman" w:hAnsi="Times New Roman" w:eastAsia="Times New Roman" w:cs="Times New Roman"/>
          <w:color w:val="FF0000"/>
          <w:kern w:val="0"/>
          <w:sz w:val="24"/>
          <w:szCs w:val="24"/>
          <w:lang w:val="en-US" w:eastAsia="en-AU"/>
          <w14:ligatures w14:val="none"/>
        </w:rPr>
        <w:t>Date</w:t>
      </w:r>
      <w:r>
        <w:rPr>
          <w:rFonts w:ascii="Times New Roman" w:hAnsi="Times New Roman" w:eastAsia="Times New Roman" w:cs="Times New Roman"/>
          <w:kern w:val="0"/>
          <w:sz w:val="24"/>
          <w:szCs w:val="24"/>
          <w:lang w:val="en-US" w:eastAsia="en-AU"/>
          <w14:ligatures w14:val="none"/>
        </w:rPr>
        <w:t>] this happened and it caused this (and so on)</w:t>
      </w:r>
    </w:p>
    <w:p w14:paraId="0263A112">
      <w:pPr>
        <w:numPr>
          <w:ilvl w:val="0"/>
          <w:numId w:val="0"/>
        </w:numPr>
        <w:spacing w:before="100" w:beforeAutospacing="1" w:after="100" w:afterAutospacing="1" w:line="240" w:lineRule="auto"/>
        <w:rPr>
          <w:rFonts w:hint="default" w:ascii="Times New Roman" w:hAnsi="Times New Roman" w:eastAsia="Times New Roman" w:cs="Times New Roman"/>
          <w:kern w:val="0"/>
          <w:sz w:val="24"/>
          <w:szCs w:val="24"/>
          <w:lang w:val="en-US" w:eastAsia="en-AU"/>
          <w14:ligatures w14:val="none"/>
        </w:rPr>
      </w:pPr>
      <w:r>
        <w:rPr>
          <w:rFonts w:hint="default" w:ascii="Times New Roman" w:hAnsi="Times New Roman" w:eastAsia="Times New Roman" w:cs="Times New Roman"/>
          <w:b/>
          <w:bCs/>
          <w:kern w:val="0"/>
          <w:sz w:val="24"/>
          <w:szCs w:val="24"/>
          <w:lang w:val="en-US" w:eastAsia="en-AU"/>
          <w14:ligatures w14:val="none"/>
        </w:rPr>
        <w:t>Attach evidence such as pictures, links or names of videos</w:t>
      </w:r>
      <w:r>
        <w:rPr>
          <w:rFonts w:hint="default" w:ascii="Times New Roman" w:hAnsi="Times New Roman" w:eastAsia="Times New Roman" w:cs="Times New Roman"/>
          <w:kern w:val="0"/>
          <w:sz w:val="24"/>
          <w:szCs w:val="24"/>
          <w:lang w:val="en-US" w:eastAsia="en-AU"/>
          <w14:ligatures w14:val="none"/>
        </w:rPr>
        <w:t xml:space="preserve"> (extra space at the end of this document if required)</w:t>
      </w:r>
    </w:p>
    <w:p w14:paraId="2BD6B3A6">
      <w:pPr>
        <w:numPr>
          <w:ilvl w:val="0"/>
          <w:numId w:val="0"/>
        </w:numPr>
        <w:spacing w:before="100" w:beforeAutospacing="1" w:after="100" w:afterAutospacing="1" w:line="240" w:lineRule="auto"/>
        <w:rPr>
          <w:rFonts w:hint="default" w:ascii="Times New Roman" w:hAnsi="Times New Roman" w:eastAsia="Times New Roman" w:cs="Times New Roman"/>
          <w:color w:val="FF0000"/>
          <w:kern w:val="0"/>
          <w:sz w:val="24"/>
          <w:szCs w:val="24"/>
          <w:lang w:val="en-US" w:eastAsia="en-AU"/>
          <w14:ligatures w14:val="none"/>
        </w:rPr>
      </w:pPr>
      <w:r>
        <w:rPr>
          <w:rFonts w:ascii="Times New Roman" w:hAnsi="Times New Roman" w:eastAsia="Times New Roman" w:cs="Times New Roman"/>
          <w:kern w:val="0"/>
          <w:sz w:val="24"/>
          <w:szCs w:val="24"/>
          <w:lang w:eastAsia="en-AU"/>
          <w14:ligatures w14:val="none"/>
        </w:rPr>
        <w:t xml:space="preserve"> </w:t>
      </w:r>
      <w:r>
        <w:rPr>
          <w:rFonts w:hint="default" w:ascii="Times New Roman" w:hAnsi="Times New Roman" w:eastAsia="Times New Roman" w:cs="Times New Roman"/>
          <w:kern w:val="0"/>
          <w:sz w:val="24"/>
          <w:szCs w:val="24"/>
          <w:lang w:val="en-US" w:eastAsia="en-AU"/>
          <w14:ligatures w14:val="none"/>
        </w:rPr>
        <w:t>A</w:t>
      </w:r>
      <w:r>
        <w:rPr>
          <w:rFonts w:ascii="Times New Roman" w:hAnsi="Times New Roman" w:eastAsia="Times New Roman" w:cs="Times New Roman"/>
          <w:kern w:val="0"/>
          <w:sz w:val="24"/>
          <w:szCs w:val="24"/>
          <w:lang w:eastAsia="en-AU"/>
          <w14:ligatures w14:val="none"/>
        </w:rPr>
        <w:t>ffidavits, supported by law and evidence</w:t>
      </w:r>
      <w:r>
        <w:rPr>
          <w:rFonts w:hint="default"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eastAsia="en-AU"/>
          <w14:ligatures w14:val="none"/>
        </w:rPr>
        <w:t xml:space="preserve">have been ignored or brushed aside by judicial officers and </w:t>
      </w:r>
      <w:r>
        <w:rPr>
          <w:rFonts w:ascii="Times New Roman" w:hAnsi="Times New Roman" w:eastAsia="Times New Roman" w:cs="Times New Roman"/>
          <w:kern w:val="0"/>
          <w:sz w:val="24"/>
          <w:szCs w:val="24"/>
          <w:lang w:val="en-US" w:eastAsia="en-AU"/>
          <w14:ligatures w14:val="none"/>
        </w:rPr>
        <w:t>officialdom</w:t>
      </w:r>
      <w:r>
        <w:rPr>
          <w:rFonts w:ascii="Times New Roman" w:hAnsi="Times New Roman" w:eastAsia="Times New Roman" w:cs="Times New Roman"/>
          <w:kern w:val="0"/>
          <w:sz w:val="24"/>
          <w:szCs w:val="24"/>
          <w:lang w:eastAsia="en-AU"/>
          <w14:ligatures w14:val="none"/>
        </w:rPr>
        <w:t xml:space="preserve"> has left me</w:t>
      </w:r>
      <w:r>
        <w:rPr>
          <w:rFonts w:ascii="Times New Roman" w:hAnsi="Times New Roman" w:eastAsia="Times New Roman" w:cs="Times New Roman"/>
          <w:kern w:val="0"/>
          <w:sz w:val="24"/>
          <w:szCs w:val="24"/>
          <w:lang w:val="en-US" w:eastAsia="en-AU"/>
          <w14:ligatures w14:val="none"/>
        </w:rPr>
        <w:t xml:space="preserve"> harmed </w:t>
      </w:r>
      <w:r>
        <w:rPr>
          <w:rFonts w:ascii="Times New Roman" w:hAnsi="Times New Roman" w:eastAsia="Times New Roman" w:cs="Times New Roman"/>
          <w:color w:val="FF0000"/>
          <w:kern w:val="0"/>
          <w:sz w:val="24"/>
          <w:szCs w:val="24"/>
          <w:lang w:val="en-US" w:eastAsia="en-AU"/>
          <w14:ligatures w14:val="none"/>
        </w:rPr>
        <w:t>(describe the harm suffered)</w:t>
      </w:r>
      <w:r>
        <w:rPr>
          <w:rFonts w:hint="default" w:ascii="Times New Roman" w:hAnsi="Times New Roman" w:eastAsia="Times New Roman" w:cs="Times New Roman"/>
          <w:color w:val="FF0000"/>
          <w:kern w:val="0"/>
          <w:sz w:val="24"/>
          <w:szCs w:val="24"/>
          <w:lang w:val="en-US" w:eastAsia="en-AU"/>
          <w14:ligatures w14:val="none"/>
        </w:rPr>
        <w:t xml:space="preserve"> </w:t>
      </w:r>
    </w:p>
    <w:p w14:paraId="19CBF0FE">
      <w:pPr>
        <w:numPr>
          <w:ilvl w:val="0"/>
          <w:numId w:val="0"/>
        </w:numPr>
        <w:spacing w:before="100" w:beforeAutospacing="1" w:after="100" w:afterAutospacing="1" w:line="240" w:lineRule="auto"/>
        <w:rPr>
          <w:rFonts w:hint="default" w:ascii="Times New Roman" w:hAnsi="Times New Roman" w:eastAsia="Times New Roman" w:cs="Times New Roman"/>
          <w:color w:val="FF0000"/>
          <w:kern w:val="0"/>
          <w:sz w:val="24"/>
          <w:szCs w:val="24"/>
          <w:lang w:val="en-US" w:eastAsia="en-AU"/>
          <w14:ligatures w14:val="none"/>
        </w:rPr>
      </w:pPr>
      <w:r>
        <w:rPr>
          <w:rFonts w:hint="default"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t>Attach affidavits that have been ignored or not accepted into courts at trhe end of this document</w:t>
      </w:r>
      <w:r>
        <w:rPr>
          <w:rFonts w:hint="default" w:ascii="Times New Roman" w:hAnsi="Times New Roman" w:eastAsia="Times New Roman" w:cs="Times New Roman"/>
          <w:color w:val="FF0000"/>
          <w:kern w:val="0"/>
          <w:sz w:val="24"/>
          <w:szCs w:val="24"/>
          <w:lang w:val="en-US" w:eastAsia="en-AU"/>
          <w14:ligatures w14:val="none"/>
        </w:rPr>
        <w:t xml:space="preserve"> </w:t>
      </w:r>
    </w:p>
    <w:p w14:paraId="5FB91C3D">
      <w:pPr>
        <w:numPr>
          <w:ilvl w:val="0"/>
          <w:numId w:val="0"/>
        </w:numPr>
        <w:spacing w:before="100" w:beforeAutospacing="1" w:after="100" w:afterAutospacing="1" w:line="240" w:lineRule="auto"/>
        <w:rPr>
          <w:rFonts w:hint="default" w:ascii="Times New Roman" w:hAnsi="Times New Roman" w:eastAsia="Times New Roman" w:cs="Times New Roman"/>
          <w:kern w:val="0"/>
          <w:sz w:val="24"/>
          <w:szCs w:val="24"/>
          <w:lang w:val="en-US" w:eastAsia="en-AU"/>
          <w14:ligatures w14:val="none"/>
        </w:rPr>
      </w:pPr>
      <w:r>
        <w:rPr>
          <w:rFonts w:hint="default" w:ascii="Times New Roman" w:hAnsi="Times New Roman" w:eastAsia="Times New Roman" w:cs="Times New Roman"/>
          <w:kern w:val="0"/>
          <w:sz w:val="24"/>
          <w:szCs w:val="24"/>
          <w:lang w:val="en-US" w:eastAsia="en-AU"/>
          <w14:ligatures w14:val="none"/>
        </w:rPr>
        <w:t>S</w:t>
      </w:r>
      <w:r>
        <w:rPr>
          <w:rFonts w:ascii="Times New Roman" w:hAnsi="Times New Roman" w:eastAsia="Times New Roman" w:cs="Times New Roman"/>
          <w:kern w:val="0"/>
          <w:sz w:val="24"/>
          <w:szCs w:val="24"/>
          <w:lang w:val="en-US" w:eastAsia="en-AU"/>
          <w14:ligatures w14:val="none"/>
        </w:rPr>
        <w:t>tate what happened next and the eventual outcome of these events and the harm they caused</w:t>
      </w:r>
      <w:r>
        <w:rPr>
          <w:rFonts w:hint="default" w:ascii="Times New Roman" w:hAnsi="Times New Roman" w:eastAsia="Times New Roman" w:cs="Times New Roman"/>
          <w:kern w:val="0"/>
          <w:sz w:val="24"/>
          <w:szCs w:val="24"/>
          <w:lang w:val="en-US" w:eastAsia="en-AU"/>
          <w14:ligatures w14:val="none"/>
        </w:rPr>
        <w:t xml:space="preserve"> and are still causing:</w:t>
      </w:r>
    </w:p>
    <w:p w14:paraId="1DA197C8">
      <w:pPr>
        <w:numPr>
          <w:ilvl w:val="0"/>
          <w:numId w:val="0"/>
        </w:numPr>
        <w:spacing w:before="100" w:beforeAutospacing="1" w:after="100" w:afterAutospacing="1" w:line="240" w:lineRule="auto"/>
        <w:ind w:firstLine="720" w:firstLineChars="0"/>
        <w:rPr>
          <w:rFonts w:hint="default" w:ascii="Times New Roman" w:hAnsi="Times New Roman" w:eastAsia="Times New Roman" w:cs="Times New Roman"/>
          <w:color w:val="FF0000"/>
          <w:kern w:val="0"/>
          <w:sz w:val="24"/>
          <w:szCs w:val="24"/>
          <w:lang w:val="en-US" w:eastAsia="en-AU"/>
          <w14:ligatures w14:val="none"/>
        </w:rPr>
      </w:pPr>
      <w:r>
        <w:rPr>
          <w:rFonts w:hint="default" w:ascii="Times New Roman" w:hAnsi="Times New Roman" w:eastAsia="Times New Roman" w:cs="Times New Roman"/>
          <w:b/>
          <w:bCs/>
          <w:kern w:val="0"/>
          <w:sz w:val="24"/>
          <w:szCs w:val="24"/>
          <w:lang w:val="en-US" w:eastAsia="en-AU"/>
          <w14:ligatures w14:val="none"/>
        </w:rPr>
        <w:t xml:space="preserve">Fact 4 </w:t>
      </w:r>
      <w:r>
        <w:rPr>
          <w:rFonts w:ascii="Times New Roman" w:hAnsi="Times New Roman" w:eastAsia="Times New Roman" w:cs="Times New Roman"/>
          <w:kern w:val="0"/>
          <w:sz w:val="24"/>
          <w:szCs w:val="24"/>
          <w:lang w:val="en-US" w:eastAsia="en-AU"/>
          <w14:ligatures w14:val="none"/>
        </w:rPr>
        <w:t>I was</w:t>
      </w:r>
      <w:r>
        <w:rPr>
          <w:rFonts w:hint="default" w:ascii="Times New Roman" w:hAnsi="Times New Roman" w:eastAsia="Times New Roman" w:cs="Times New Roman"/>
          <w:kern w:val="0"/>
          <w:sz w:val="24"/>
          <w:szCs w:val="24"/>
          <w:lang w:val="en-US" w:eastAsia="en-AU"/>
          <w14:ligatures w14:val="none"/>
        </w:rPr>
        <w:t xml:space="preserve"> falsely</w:t>
      </w:r>
      <w:r>
        <w:rPr>
          <w:rFonts w:ascii="Times New Roman" w:hAnsi="Times New Roman" w:eastAsia="Times New Roman" w:cs="Times New Roman"/>
          <w:kern w:val="0"/>
          <w:sz w:val="24"/>
          <w:szCs w:val="24"/>
          <w:lang w:val="en-US" w:eastAsia="en-AU"/>
          <w14:ligatures w14:val="none"/>
        </w:rPr>
        <w:t xml:space="preserve"> accused of</w:t>
      </w:r>
      <w:r>
        <w:rPr>
          <w:rFonts w:ascii="Times New Roman" w:hAnsi="Times New Roman" w:eastAsia="Times New Roman" w:cs="Times New Roman"/>
          <w:kern w:val="0"/>
          <w:sz w:val="24"/>
          <w:szCs w:val="24"/>
          <w:lang w:eastAsia="en-AU"/>
          <w14:ligatures w14:val="none"/>
        </w:rPr>
        <w:t xml:space="preserve"> </w:t>
      </w:r>
      <w:r>
        <w:rPr>
          <w:rFonts w:hint="default" w:ascii="Times New Roman" w:hAnsi="Times New Roman" w:eastAsia="Times New Roman" w:cs="Times New Roman"/>
          <w:color w:val="FF0000"/>
          <w:kern w:val="0"/>
          <w:sz w:val="24"/>
          <w:szCs w:val="24"/>
          <w:lang w:val="en-US" w:eastAsia="en-AU"/>
          <w14:ligatures w14:val="none"/>
        </w:rPr>
        <w:t>write a summary of what they accused you of and names of offenders and their offices/Job title</w:t>
      </w:r>
    </w:p>
    <w:p w14:paraId="024EA55F">
      <w:pPr>
        <w:spacing w:before="100" w:beforeAutospacing="1" w:after="100" w:afterLines="30" w:afterAutospacing="0" w:line="240" w:lineRule="auto"/>
        <w:outlineLvl w:val="1"/>
        <w:rPr>
          <w:rFonts w:ascii="Times New Roman" w:hAnsi="Times New Roman" w:eastAsia="Times New Roman" w:cs="Times New Roman"/>
          <w:kern w:val="0"/>
          <w:sz w:val="24"/>
          <w:szCs w:val="24"/>
          <w:lang w:eastAsia="en-AU"/>
          <w14:ligatures w14:val="none"/>
        </w:rPr>
      </w:pPr>
      <w:r>
        <w:rPr>
          <w:rFonts w:ascii="Times New Roman" w:hAnsi="Times New Roman" w:eastAsia="Times New Roman" w:cs="Times New Roman"/>
          <w:b w:val="0"/>
          <w:bCs w:val="0"/>
          <w:kern w:val="0"/>
          <w:sz w:val="24"/>
          <w:szCs w:val="24"/>
          <w:lang w:eastAsia="en-AU"/>
          <w14:ligatures w14:val="none"/>
        </w:rPr>
        <w:t>Judges, Magistrates and Officials Implicated in the Events</w:t>
      </w:r>
      <w:r>
        <w:rPr>
          <w:rFonts w:ascii="Times New Roman" w:hAnsi="Times New Roman" w:eastAsia="Times New Roman" w:cs="Times New Roman"/>
          <w:b w:val="0"/>
          <w:bCs w:val="0"/>
          <w:kern w:val="0"/>
          <w:sz w:val="24"/>
          <w:szCs w:val="24"/>
          <w:lang w:val="en-US" w:eastAsia="en-AU"/>
          <w14:ligatures w14:val="none"/>
        </w:rPr>
        <w:t xml:space="preserve"> causing Harm</w:t>
      </w:r>
      <w:r>
        <w:rPr>
          <w:rFonts w:hint="default" w:ascii="Times New Roman" w:hAnsi="Times New Roman" w:eastAsia="Times New Roman" w:cs="Times New Roman"/>
          <w:b w:val="0"/>
          <w:bCs w:val="0"/>
          <w:kern w:val="0"/>
          <w:sz w:val="24"/>
          <w:szCs w:val="24"/>
          <w:lang w:val="en-US" w:eastAsia="en-AU"/>
          <w14:ligatures w14:val="none"/>
        </w:rPr>
        <w:t xml:space="preserve">. </w:t>
      </w:r>
      <w:r>
        <w:rPr>
          <w:rFonts w:ascii="Times New Roman" w:hAnsi="Times New Roman" w:eastAsia="Times New Roman" w:cs="Times New Roman"/>
          <w:kern w:val="0"/>
          <w:sz w:val="24"/>
          <w:szCs w:val="24"/>
          <w:lang w:eastAsia="en-AU"/>
          <w14:ligatures w14:val="none"/>
        </w:rPr>
        <w:t xml:space="preserve">The following </w:t>
      </w:r>
      <w:r>
        <w:rPr>
          <w:rFonts w:ascii="Times New Roman" w:hAnsi="Times New Roman" w:eastAsia="Times New Roman" w:cs="Times New Roman"/>
          <w:kern w:val="0"/>
          <w:sz w:val="24"/>
          <w:szCs w:val="24"/>
          <w:lang w:val="en-US" w:eastAsia="en-AU"/>
          <w14:ligatures w14:val="none"/>
        </w:rPr>
        <w:t>Public servants</w:t>
      </w:r>
      <w:r>
        <w:rPr>
          <w:rFonts w:hint="default" w:ascii="Times New Roman" w:hAnsi="Times New Roman" w:eastAsia="Times New Roman" w:cs="Times New Roman"/>
          <w:kern w:val="0"/>
          <w:sz w:val="24"/>
          <w:szCs w:val="24"/>
          <w:lang w:val="en-US" w:eastAsia="en-AU"/>
          <w14:ligatures w14:val="none"/>
        </w:rPr>
        <w:t>,</w:t>
      </w:r>
      <w:r>
        <w:rPr>
          <w:rFonts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eastAsia="en-AU"/>
          <w14:ligatures w14:val="none"/>
        </w:rPr>
        <w:t xml:space="preserve">judicial officers and </w:t>
      </w:r>
      <w:r>
        <w:rPr>
          <w:rFonts w:ascii="Times New Roman" w:hAnsi="Times New Roman" w:eastAsia="Times New Roman" w:cs="Times New Roman"/>
          <w:kern w:val="0"/>
          <w:sz w:val="24"/>
          <w:szCs w:val="24"/>
          <w:lang w:val="en-US" w:eastAsia="en-AU"/>
          <w14:ligatures w14:val="none"/>
        </w:rPr>
        <w:t xml:space="preserve">other </w:t>
      </w:r>
      <w:r>
        <w:rPr>
          <w:rFonts w:ascii="Times New Roman" w:hAnsi="Times New Roman" w:eastAsia="Times New Roman" w:cs="Times New Roman"/>
          <w:kern w:val="0"/>
          <w:sz w:val="24"/>
          <w:szCs w:val="24"/>
          <w:lang w:eastAsia="en-AU"/>
          <w14:ligatures w14:val="none"/>
        </w:rPr>
        <w:t xml:space="preserve">officials </w:t>
      </w:r>
      <w:r>
        <w:rPr>
          <w:rFonts w:ascii="Times New Roman" w:hAnsi="Times New Roman" w:eastAsia="Times New Roman" w:cs="Times New Roman"/>
          <w:kern w:val="0"/>
          <w:sz w:val="24"/>
          <w:szCs w:val="24"/>
          <w:lang w:val="en-US" w:eastAsia="en-AU"/>
          <w14:ligatures w14:val="none"/>
        </w:rPr>
        <w:t xml:space="preserve">who </w:t>
      </w:r>
      <w:r>
        <w:rPr>
          <w:rFonts w:ascii="Times New Roman" w:hAnsi="Times New Roman" w:eastAsia="Times New Roman" w:cs="Times New Roman"/>
          <w:kern w:val="0"/>
          <w:sz w:val="24"/>
          <w:szCs w:val="24"/>
          <w:lang w:eastAsia="en-AU"/>
          <w14:ligatures w14:val="none"/>
        </w:rPr>
        <w:t xml:space="preserve">played key roles in the events that harmed me and, repeatedly refused to address or act upon my </w:t>
      </w:r>
      <w:r>
        <w:rPr>
          <w:rFonts w:ascii="Times New Roman" w:hAnsi="Times New Roman" w:eastAsia="Times New Roman" w:cs="Times New Roman"/>
          <w:kern w:val="0"/>
          <w:sz w:val="24"/>
          <w:szCs w:val="24"/>
          <w:lang w:val="en-US" w:eastAsia="en-AU"/>
          <w14:ligatures w14:val="none"/>
        </w:rPr>
        <w:t xml:space="preserve">statements of truth, </w:t>
      </w:r>
      <w:r>
        <w:rPr>
          <w:rFonts w:ascii="Times New Roman" w:hAnsi="Times New Roman" w:eastAsia="Times New Roman" w:cs="Times New Roman"/>
          <w:kern w:val="0"/>
          <w:sz w:val="24"/>
          <w:szCs w:val="24"/>
          <w:lang w:eastAsia="en-AU"/>
          <w14:ligatures w14:val="none"/>
        </w:rPr>
        <w:t>lack</w:t>
      </w:r>
      <w:r>
        <w:rPr>
          <w:rFonts w:ascii="Times New Roman" w:hAnsi="Times New Roman" w:eastAsia="Times New Roman" w:cs="Times New Roman"/>
          <w:kern w:val="0"/>
          <w:sz w:val="24"/>
          <w:szCs w:val="24"/>
          <w:lang w:val="en-US" w:eastAsia="en-AU"/>
          <w14:ligatures w14:val="none"/>
        </w:rPr>
        <w:t>ed</w:t>
      </w:r>
      <w:r>
        <w:rPr>
          <w:rFonts w:ascii="Times New Roman" w:hAnsi="Times New Roman" w:eastAsia="Times New Roman" w:cs="Times New Roman"/>
          <w:kern w:val="0"/>
          <w:sz w:val="24"/>
          <w:szCs w:val="24"/>
          <w:lang w:eastAsia="en-AU"/>
          <w14:ligatures w14:val="none"/>
        </w:rPr>
        <w:t xml:space="preserve"> jurisdiction and </w:t>
      </w:r>
      <w:r>
        <w:rPr>
          <w:rFonts w:ascii="Times New Roman" w:hAnsi="Times New Roman" w:eastAsia="Times New Roman" w:cs="Times New Roman"/>
          <w:kern w:val="0"/>
          <w:sz w:val="24"/>
          <w:szCs w:val="24"/>
          <w:lang w:val="en-US" w:eastAsia="en-AU"/>
          <w14:ligatures w14:val="none"/>
        </w:rPr>
        <w:t xml:space="preserve">committed </w:t>
      </w:r>
      <w:r>
        <w:rPr>
          <w:rFonts w:ascii="Times New Roman" w:hAnsi="Times New Roman" w:eastAsia="Times New Roman" w:cs="Times New Roman"/>
          <w:kern w:val="0"/>
          <w:sz w:val="24"/>
          <w:szCs w:val="24"/>
          <w:lang w:eastAsia="en-AU"/>
          <w14:ligatures w14:val="none"/>
        </w:rPr>
        <w:t>breaches of fundamental Human-Rights</w:t>
      </w:r>
      <w:r>
        <w:rPr>
          <w:rFonts w:hint="default" w:ascii="Times New Roman" w:hAnsi="Times New Roman" w:eastAsia="Times New Roman" w:cs="Times New Roman"/>
          <w:kern w:val="0"/>
          <w:sz w:val="24"/>
          <w:szCs w:val="24"/>
          <w:lang w:val="en-US" w:eastAsia="en-AU"/>
          <w14:ligatures w14:val="none"/>
        </w:rPr>
        <w:t>, such as Crimes of Aggression</w:t>
      </w:r>
      <w:r>
        <w:rPr>
          <w:rFonts w:ascii="Times New Roman" w:hAnsi="Times New Roman" w:eastAsia="Times New Roman" w:cs="Times New Roman"/>
          <w:kern w:val="0"/>
          <w:sz w:val="24"/>
          <w:szCs w:val="24"/>
          <w:lang w:eastAsia="en-AU"/>
          <w14:ligatures w14:val="none"/>
        </w:rPr>
        <w:t>:</w:t>
      </w:r>
    </w:p>
    <w:p w14:paraId="3C06C5F5">
      <w:pPr>
        <w:numPr>
          <w:ilvl w:val="0"/>
          <w:numId w:val="1"/>
        </w:numPr>
        <w:spacing w:beforeAutospacing="0" w:after="100" w:afterAutospacing="1" w:line="240" w:lineRule="auto"/>
        <w:rPr>
          <w:rFonts w:ascii="Times New Roman" w:hAnsi="Times New Roman" w:eastAsia="Times New Roman" w:cs="Times New Roman"/>
          <w:kern w:val="0"/>
          <w:sz w:val="24"/>
          <w:szCs w:val="24"/>
          <w:lang w:eastAsia="en-AU"/>
          <w14:ligatures w14:val="none"/>
        </w:rPr>
      </w:pPr>
      <w:r>
        <w:rPr>
          <w:rFonts w:ascii="Times New Roman" w:hAnsi="Times New Roman" w:eastAsia="Times New Roman" w:cs="Times New Roman"/>
          <w:kern w:val="0"/>
          <w:sz w:val="24"/>
          <w:szCs w:val="24"/>
          <w:lang w:eastAsia="en-AU"/>
          <w14:ligatures w14:val="none"/>
        </w:rPr>
        <w:t xml:space="preserve">Justice </w:t>
      </w:r>
      <w:r>
        <w:rPr>
          <w:rFonts w:ascii="Times New Roman" w:hAnsi="Times New Roman" w:eastAsia="Times New Roman" w:cs="Times New Roman"/>
          <w:color w:val="EE0000"/>
          <w:kern w:val="0"/>
          <w:sz w:val="24"/>
          <w:szCs w:val="24"/>
          <w:lang w:eastAsia="en-AU"/>
          <w14:ligatures w14:val="none"/>
        </w:rPr>
        <w:t>JOHN SMITH had me arrested …. state what each one did.</w:t>
      </w:r>
    </w:p>
    <w:p w14:paraId="5B8315C9">
      <w:pPr>
        <w:numPr>
          <w:ilvl w:val="0"/>
          <w:numId w:val="1"/>
        </w:numPr>
        <w:spacing w:before="100" w:beforeAutospacing="1" w:after="100" w:afterAutospacing="1" w:line="240" w:lineRule="auto"/>
        <w:rPr>
          <w:rFonts w:ascii="Times New Roman" w:hAnsi="Times New Roman" w:eastAsia="Times New Roman" w:cs="Times New Roman"/>
          <w:kern w:val="0"/>
          <w:sz w:val="24"/>
          <w:szCs w:val="24"/>
          <w:lang w:eastAsia="en-AU"/>
          <w14:ligatures w14:val="none"/>
        </w:rPr>
      </w:pPr>
      <w:r>
        <w:rPr>
          <w:rFonts w:ascii="Times New Roman" w:hAnsi="Times New Roman" w:eastAsia="Times New Roman" w:cs="Times New Roman"/>
          <w:color w:val="000000" w:themeColor="text1"/>
          <w:kern w:val="0"/>
          <w:sz w:val="24"/>
          <w:szCs w:val="24"/>
          <w:lang w:eastAsia="en-AU"/>
          <w14:textFill>
            <w14:solidFill>
              <w14:schemeClr w14:val="tx1"/>
            </w14:solidFill>
          </w14:textFill>
          <w14:ligatures w14:val="none"/>
        </w:rPr>
        <w:t>Magistrate</w:t>
      </w:r>
      <w:r>
        <w:rPr>
          <w:rFonts w:ascii="Times New Roman" w:hAnsi="Times New Roman" w:eastAsia="Times New Roman" w:cs="Times New Roman"/>
          <w:color w:val="EE0000"/>
          <w:kern w:val="0"/>
          <w:sz w:val="24"/>
          <w:szCs w:val="24"/>
          <w:lang w:eastAsia="en-AU"/>
          <w14:ligatures w14:val="none"/>
        </w:rPr>
        <w:t xml:space="preserve"> …</w:t>
      </w:r>
    </w:p>
    <w:p w14:paraId="33EE44E3">
      <w:pPr>
        <w:numPr>
          <w:ilvl w:val="0"/>
          <w:numId w:val="1"/>
        </w:numPr>
        <w:spacing w:before="100" w:beforeAutospacing="1" w:after="100" w:afterAutospacing="1" w:line="240" w:lineRule="auto"/>
        <w:rPr>
          <w:rFonts w:ascii="Times New Roman" w:hAnsi="Times New Roman" w:eastAsia="Times New Roman" w:cs="Times New Roman"/>
          <w:kern w:val="0"/>
          <w:sz w:val="24"/>
          <w:szCs w:val="24"/>
          <w:lang w:eastAsia="en-AU"/>
          <w14:ligatures w14:val="none"/>
        </w:rPr>
      </w:pPr>
      <w:r>
        <w:rPr>
          <w:rFonts w:ascii="Times New Roman" w:hAnsi="Times New Roman" w:eastAsia="Times New Roman" w:cs="Times New Roman"/>
          <w:kern w:val="0"/>
          <w:sz w:val="24"/>
          <w:szCs w:val="24"/>
          <w:lang w:val="en-US" w:eastAsia="en-AU"/>
          <w14:ligatures w14:val="none"/>
        </w:rPr>
        <w:t>Police</w:t>
      </w:r>
      <w:r>
        <w:rPr>
          <w:rFonts w:hint="default" w:ascii="Times New Roman" w:hAnsi="Times New Roman" w:eastAsia="Times New Roman" w:cs="Times New Roman"/>
          <w:kern w:val="0"/>
          <w:sz w:val="24"/>
          <w:szCs w:val="24"/>
          <w:lang w:val="en-US" w:eastAsia="en-AU"/>
          <w14:ligatures w14:val="none"/>
        </w:rPr>
        <w:t xml:space="preserve">   </w:t>
      </w:r>
      <w:r>
        <w:rPr>
          <w:rFonts w:hint="default" w:ascii="Times New Roman" w:hAnsi="Times New Roman" w:eastAsia="Times New Roman" w:cs="Times New Roman"/>
          <w:color w:val="FF0000"/>
          <w:kern w:val="0"/>
          <w:sz w:val="24"/>
          <w:szCs w:val="24"/>
          <w:lang w:val="en-US" w:eastAsia="en-AU"/>
          <w14:ligatures w14:val="none"/>
        </w:rPr>
        <w:t>Names and office held , arresting Officer</w:t>
      </w:r>
    </w:p>
    <w:p w14:paraId="424C347E">
      <w:pPr>
        <w:numPr>
          <w:ilvl w:val="0"/>
          <w:numId w:val="1"/>
        </w:numPr>
        <w:spacing w:before="100" w:beforeAutospacing="1" w:after="100" w:afterAutospacing="1" w:line="240" w:lineRule="auto"/>
        <w:rPr>
          <w:rFonts w:ascii="Times New Roman" w:hAnsi="Times New Roman" w:eastAsia="Times New Roman" w:cs="Times New Roman"/>
          <w:kern w:val="0"/>
          <w:sz w:val="24"/>
          <w:szCs w:val="24"/>
          <w:lang w:eastAsia="en-AU"/>
          <w14:ligatures w14:val="none"/>
        </w:rPr>
      </w:pPr>
      <w:r>
        <w:rPr>
          <w:rFonts w:ascii="Times New Roman" w:hAnsi="Times New Roman" w:eastAsia="Times New Roman" w:cs="Times New Roman"/>
          <w:kern w:val="0"/>
          <w:sz w:val="24"/>
          <w:szCs w:val="24"/>
          <w:lang w:val="en-US" w:eastAsia="en-AU"/>
          <w14:ligatures w14:val="none"/>
        </w:rPr>
        <w:t>Mental health Nurse</w:t>
      </w:r>
      <w:r>
        <w:rPr>
          <w:rFonts w:hint="default" w:ascii="Times New Roman" w:hAnsi="Times New Roman" w:eastAsia="Times New Roman" w:cs="Times New Roman"/>
          <w:kern w:val="0"/>
          <w:sz w:val="24"/>
          <w:szCs w:val="24"/>
          <w:lang w:val="en-US" w:eastAsia="en-AU"/>
          <w14:ligatures w14:val="none"/>
        </w:rPr>
        <w:t>/Nurse</w:t>
      </w:r>
    </w:p>
    <w:p w14:paraId="529B112E">
      <w:pPr>
        <w:numPr>
          <w:ilvl w:val="0"/>
          <w:numId w:val="1"/>
        </w:numPr>
        <w:spacing w:before="100" w:beforeAutospacing="1" w:after="100" w:afterAutospacing="1" w:line="240" w:lineRule="auto"/>
        <w:rPr>
          <w:rFonts w:ascii="Times New Roman" w:hAnsi="Times New Roman" w:eastAsia="Times New Roman" w:cs="Times New Roman"/>
          <w:kern w:val="0"/>
          <w:sz w:val="24"/>
          <w:szCs w:val="24"/>
          <w:lang w:eastAsia="en-AU"/>
          <w14:ligatures w14:val="none"/>
        </w:rPr>
      </w:pPr>
      <w:r>
        <w:rPr>
          <w:rFonts w:ascii="Times New Roman" w:hAnsi="Times New Roman" w:eastAsia="Times New Roman" w:cs="Times New Roman"/>
          <w:kern w:val="0"/>
          <w:sz w:val="24"/>
          <w:szCs w:val="24"/>
          <w:lang w:val="en-US" w:eastAsia="en-AU"/>
          <w14:ligatures w14:val="none"/>
        </w:rPr>
        <w:t>Social Worker - Child Protection etc</w:t>
      </w:r>
    </w:p>
    <w:p w14:paraId="563CB4EE">
      <w:pPr>
        <w:numPr>
          <w:ilvl w:val="0"/>
          <w:numId w:val="1"/>
        </w:numPr>
        <w:spacing w:before="100" w:beforeAutospacing="1" w:after="100" w:afterAutospacing="1" w:line="240" w:lineRule="auto"/>
        <w:rPr>
          <w:rFonts w:ascii="Times New Roman" w:hAnsi="Times New Roman" w:eastAsia="Times New Roman" w:cs="Times New Roman"/>
          <w:kern w:val="0"/>
          <w:sz w:val="24"/>
          <w:szCs w:val="24"/>
          <w:lang w:eastAsia="en-AU"/>
          <w14:ligatures w14:val="none"/>
        </w:rPr>
      </w:pPr>
      <w:r>
        <w:rPr>
          <w:rFonts w:ascii="Times New Roman" w:hAnsi="Times New Roman" w:eastAsia="Times New Roman" w:cs="Times New Roman"/>
          <w:kern w:val="0"/>
          <w:sz w:val="24"/>
          <w:szCs w:val="24"/>
          <w:lang w:val="en-US" w:eastAsia="en-AU"/>
          <w14:ligatures w14:val="none"/>
        </w:rPr>
        <w:t>Media ?</w:t>
      </w:r>
    </w:p>
    <w:p w14:paraId="4A70889A">
      <w:pPr>
        <w:numPr>
          <w:ilvl w:val="0"/>
          <w:numId w:val="1"/>
        </w:numPr>
        <w:spacing w:before="100" w:beforeAutospacing="1" w:after="100" w:afterAutospacing="1" w:line="240" w:lineRule="auto"/>
        <w:rPr>
          <w:rFonts w:hint="default" w:ascii="Times New Roman" w:hAnsi="Times New Roman" w:eastAsia="Times New Roman" w:cs="Times New Roman"/>
          <w:color w:val="FF0000"/>
          <w:kern w:val="0"/>
          <w:sz w:val="24"/>
          <w:szCs w:val="24"/>
          <w:lang w:val="en-US" w:eastAsia="en-AU"/>
          <w14:ligatures w14:val="none"/>
        </w:rPr>
      </w:pPr>
      <w:r>
        <w:rPr>
          <w:rFonts w:hint="default" w:ascii="Times New Roman" w:hAnsi="Times New Roman" w:eastAsia="Times New Roman" w:cs="Times New Roman"/>
          <w:kern w:val="0"/>
          <w:sz w:val="24"/>
          <w:szCs w:val="24"/>
          <w:lang w:val="en-US" w:eastAsia="en-AU"/>
          <w14:ligatures w14:val="none"/>
        </w:rPr>
        <w:t>School Teacher</w:t>
      </w:r>
    </w:p>
    <w:p w14:paraId="3082CED8">
      <w:pPr>
        <w:numPr>
          <w:ilvl w:val="0"/>
          <w:numId w:val="1"/>
        </w:numPr>
        <w:spacing w:before="100" w:beforeAutospacing="1" w:after="100" w:afterAutospacing="1" w:line="240" w:lineRule="auto"/>
        <w:rPr>
          <w:rFonts w:hint="default" w:ascii="Times New Roman" w:hAnsi="Times New Roman" w:eastAsia="Times New Roman" w:cs="Times New Roman"/>
          <w:color w:val="FF0000"/>
          <w:kern w:val="0"/>
          <w:sz w:val="24"/>
          <w:szCs w:val="24"/>
          <w:lang w:val="en-US" w:eastAsia="en-AU"/>
          <w14:ligatures w14:val="none"/>
        </w:rPr>
      </w:pPr>
    </w:p>
    <w:p w14:paraId="2B4F626C">
      <w:pPr>
        <w:numPr>
          <w:ilvl w:val="0"/>
          <w:numId w:val="0"/>
        </w:numPr>
        <w:spacing w:before="100" w:beforeAutospacing="1" w:after="100" w:afterAutospacing="1" w:line="240" w:lineRule="auto"/>
        <w:ind w:firstLine="720" w:firstLineChars="0"/>
        <w:rPr>
          <w:rFonts w:hint="default"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lang w:val="en-US" w:eastAsia="en-AU"/>
          <w14:textFill>
            <w14:solidFill>
              <w14:schemeClr w14:val="tx1"/>
            </w14:solidFill>
          </w14:textFill>
          <w14:ligatures w14:val="none"/>
        </w:rPr>
        <w:t>Fact 5</w:t>
      </w:r>
      <w:r>
        <w:rPr>
          <w:rFonts w:hint="default"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t xml:space="preserve">  </w:t>
      </w:r>
      <w:r>
        <w:rPr>
          <w:rFonts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t xml:space="preserve">Who else </w:t>
      </w:r>
      <w:r>
        <w:rPr>
          <w:rFonts w:hint="default"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t>was</w:t>
      </w:r>
      <w:r>
        <w:rPr>
          <w:rFonts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t xml:space="preserve"> harm</w:t>
      </w:r>
      <w:r>
        <w:rPr>
          <w:rFonts w:hint="default"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t xml:space="preserve">ed, and how are they impacted ? </w:t>
      </w:r>
    </w:p>
    <w:p w14:paraId="36CBD07D">
      <w:pPr>
        <w:numPr>
          <w:ilvl w:val="0"/>
          <w:numId w:val="0"/>
        </w:numPr>
        <w:spacing w:before="100" w:beforeAutospacing="1" w:after="100" w:afterAutospacing="1" w:line="240" w:lineRule="auto"/>
        <w:ind w:firstLine="720" w:firstLineChars="0"/>
        <w:rPr>
          <w:rFonts w:hint="default"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pPr>
    </w:p>
    <w:p w14:paraId="1CD1DD41">
      <w:pPr>
        <w:numPr>
          <w:ilvl w:val="0"/>
          <w:numId w:val="0"/>
        </w:numPr>
        <w:spacing w:before="100" w:beforeAutospacing="1" w:after="100" w:afterAutospacing="1" w:line="240" w:lineRule="auto"/>
        <w:ind w:firstLine="720" w:firstLineChars="0"/>
        <w:rPr>
          <w:rFonts w:hint="default"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lang w:val="en-US" w:eastAsia="en-AU"/>
          <w14:textFill>
            <w14:solidFill>
              <w14:schemeClr w14:val="tx1"/>
            </w14:solidFill>
          </w14:textFill>
          <w14:ligatures w14:val="none"/>
        </w:rPr>
        <w:t xml:space="preserve">Fact 6 </w:t>
      </w:r>
      <w:r>
        <w:rPr>
          <w:rFonts w:hint="default"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t xml:space="preserve"> The following people are witnesses the the events;</w:t>
      </w:r>
    </w:p>
    <w:p w14:paraId="3B2C781D">
      <w:pPr>
        <w:numPr>
          <w:ilvl w:val="0"/>
          <w:numId w:val="0"/>
        </w:numPr>
        <w:spacing w:before="100" w:beforeAutospacing="1" w:after="100" w:afterAutospacing="1" w:line="240" w:lineRule="auto"/>
        <w:ind w:left="1440" w:leftChars="0" w:firstLine="720" w:firstLineChars="0"/>
        <w:rPr>
          <w:rFonts w:hint="default"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lang w:val="en-US" w:eastAsia="en-AU"/>
          <w14:textFill>
            <w14:solidFill>
              <w14:schemeClr w14:val="tx1"/>
            </w14:solidFill>
          </w14:textFill>
          <w14:ligatures w14:val="none"/>
        </w:rPr>
        <w:t>1.</w:t>
      </w:r>
    </w:p>
    <w:p w14:paraId="11FF1E38">
      <w:pPr>
        <w:numPr>
          <w:ilvl w:val="0"/>
          <w:numId w:val="0"/>
        </w:numPr>
        <w:spacing w:before="100" w:beforeAutospacing="1" w:after="166" w:afterLines="51" w:afterAutospacing="0" w:line="240" w:lineRule="auto"/>
        <w:ind w:left="1440" w:leftChars="0" w:firstLine="720" w:firstLineChars="0"/>
        <w:rPr>
          <w:rFonts w:hint="default"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lang w:val="en-US" w:eastAsia="en-AU"/>
          <w14:textFill>
            <w14:solidFill>
              <w14:schemeClr w14:val="tx1"/>
            </w14:solidFill>
          </w14:textFill>
          <w14:ligatures w14:val="none"/>
        </w:rPr>
        <w:t>2.</w:t>
      </w:r>
    </w:p>
    <w:p w14:paraId="3B1BACEB">
      <w:pPr>
        <w:numPr>
          <w:ilvl w:val="0"/>
          <w:numId w:val="0"/>
        </w:numPr>
        <w:spacing w:before="100" w:beforeAutospacing="1" w:after="166" w:afterLines="51" w:afterAutospacing="0" w:line="240" w:lineRule="auto"/>
        <w:ind w:left="1440" w:leftChars="0" w:firstLine="720" w:firstLineChars="0"/>
        <w:rPr>
          <w:rFonts w:hint="default"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pPr>
    </w:p>
    <w:p w14:paraId="0F392255">
      <w:pPr>
        <w:numPr>
          <w:ilvl w:val="0"/>
          <w:numId w:val="0"/>
        </w:numPr>
        <w:spacing w:before="100" w:beforeAutospacing="1" w:after="0" w:line="240" w:lineRule="auto"/>
        <w:ind w:firstLine="720" w:firstLineChars="0"/>
        <w:rPr>
          <w:rFonts w:hint="default" w:ascii="Times New Roman" w:hAnsi="Times New Roman" w:eastAsia="Times New Roman" w:cs="Times New Roman"/>
          <w:kern w:val="0"/>
          <w:sz w:val="24"/>
          <w:szCs w:val="24"/>
          <w:lang w:val="en-US" w:eastAsia="en-AU"/>
          <w14:ligatures w14:val="none"/>
        </w:rPr>
      </w:pPr>
      <w:r>
        <w:rPr>
          <w:rFonts w:hint="default" w:ascii="Times New Roman" w:hAnsi="Times New Roman" w:eastAsia="Times New Roman" w:cs="Times New Roman"/>
          <w:b/>
          <w:bCs/>
          <w:color w:val="000000" w:themeColor="text1"/>
          <w:kern w:val="0"/>
          <w:sz w:val="24"/>
          <w:szCs w:val="24"/>
          <w:lang w:val="en-US" w:eastAsia="en-AU"/>
          <w14:textFill>
            <w14:solidFill>
              <w14:schemeClr w14:val="tx1"/>
            </w14:solidFill>
          </w14:textFill>
          <w14:ligatures w14:val="none"/>
        </w:rPr>
        <w:t>Fact 7</w:t>
      </w:r>
      <w:r>
        <w:rPr>
          <w:rFonts w:hint="default"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t xml:space="preserve">  </w:t>
      </w:r>
      <w:r>
        <w:rPr>
          <w:rFonts w:ascii="Times New Roman" w:hAnsi="Times New Roman" w:eastAsia="Times New Roman" w:cs="Times New Roman"/>
          <w:kern w:val="0"/>
          <w:sz w:val="24"/>
          <w:szCs w:val="24"/>
          <w:lang w:eastAsia="en-AU"/>
          <w14:ligatures w14:val="none"/>
        </w:rPr>
        <w:t>The cumulative impact of these events on my physical, psychological, social and economic well</w:t>
      </w:r>
      <w:r>
        <w:rPr>
          <w:rFonts w:hint="default"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eastAsia="en-AU"/>
          <w14:ligatures w14:val="none"/>
        </w:rPr>
        <w:t xml:space="preserve">being </w:t>
      </w:r>
      <w:r>
        <w:rPr>
          <w:rFonts w:hint="default" w:ascii="Times New Roman" w:hAnsi="Times New Roman" w:eastAsia="Times New Roman" w:cs="Times New Roman"/>
          <w:kern w:val="0"/>
          <w:sz w:val="24"/>
          <w:szCs w:val="24"/>
          <w:lang w:val="en-US" w:eastAsia="en-AU"/>
          <w14:ligatures w14:val="none"/>
        </w:rPr>
        <w:t>i</w:t>
      </w:r>
      <w:r>
        <w:rPr>
          <w:rFonts w:ascii="Times New Roman" w:hAnsi="Times New Roman" w:eastAsia="Times New Roman" w:cs="Times New Roman"/>
          <w:kern w:val="0"/>
          <w:sz w:val="24"/>
          <w:szCs w:val="24"/>
          <w:lang w:eastAsia="en-AU"/>
          <w14:ligatures w14:val="none"/>
        </w:rPr>
        <w:t>s been severe.</w:t>
      </w:r>
      <w:r>
        <w:rPr>
          <w:rFonts w:hint="default" w:ascii="Times New Roman" w:hAnsi="Times New Roman" w:eastAsia="Times New Roman" w:cs="Times New Roman"/>
          <w:kern w:val="0"/>
          <w:sz w:val="24"/>
          <w:szCs w:val="24"/>
          <w:lang w:val="en-US" w:eastAsia="en-AU"/>
          <w14:ligatures w14:val="none"/>
        </w:rPr>
        <w:t xml:space="preserve"> </w:t>
      </w:r>
    </w:p>
    <w:p w14:paraId="18DFA7F1">
      <w:pPr>
        <w:numPr>
          <w:ilvl w:val="0"/>
          <w:numId w:val="0"/>
        </w:numPr>
        <w:spacing w:before="100" w:beforeAutospacing="1" w:after="0" w:line="240" w:lineRule="auto"/>
        <w:ind w:firstLine="720" w:firstLineChars="0"/>
        <w:rPr>
          <w:rFonts w:ascii="Times New Roman" w:hAnsi="Times New Roman" w:eastAsia="Times New Roman" w:cs="Times New Roman"/>
          <w:kern w:val="0"/>
          <w:sz w:val="24"/>
          <w:szCs w:val="24"/>
          <w:lang w:eastAsia="en-AU"/>
          <w14:ligatures w14:val="none"/>
        </w:rPr>
      </w:pPr>
      <w:r>
        <w:rPr>
          <w:rFonts w:ascii="Times New Roman" w:hAnsi="Times New Roman" w:eastAsia="Times New Roman" w:cs="Times New Roman"/>
          <w:color w:val="FF0000"/>
          <w:kern w:val="0"/>
          <w:sz w:val="24"/>
          <w:szCs w:val="24"/>
          <w:lang w:val="en-US" w:eastAsia="en-AU"/>
          <w14:ligatures w14:val="none"/>
        </w:rPr>
        <w:t xml:space="preserve">Outlined the harm in all aspects </w:t>
      </w:r>
      <w:r>
        <w:rPr>
          <w:rFonts w:hint="default" w:ascii="Times New Roman" w:hAnsi="Times New Roman" w:eastAsia="Times New Roman" w:cs="Times New Roman"/>
          <w:color w:val="FF0000"/>
          <w:kern w:val="0"/>
          <w:sz w:val="24"/>
          <w:szCs w:val="24"/>
          <w:lang w:val="en-US" w:eastAsia="en-AU"/>
          <w14:ligatures w14:val="none"/>
        </w:rPr>
        <w:t xml:space="preserve">physically, </w:t>
      </w:r>
      <w:r>
        <w:rPr>
          <w:rFonts w:ascii="Times New Roman" w:hAnsi="Times New Roman" w:eastAsia="Times New Roman" w:cs="Times New Roman"/>
          <w:color w:val="FF0000"/>
          <w:kern w:val="0"/>
          <w:sz w:val="24"/>
          <w:szCs w:val="24"/>
          <w:lang w:val="en-US" w:eastAsia="en-AU"/>
          <w14:ligatures w14:val="none"/>
        </w:rPr>
        <w:t>e</w:t>
      </w:r>
      <w:r>
        <w:rPr>
          <w:rFonts w:ascii="Times New Roman" w:hAnsi="Times New Roman" w:eastAsia="Times New Roman" w:cs="Times New Roman"/>
          <w:color w:val="FF0000"/>
          <w:kern w:val="0"/>
          <w:sz w:val="24"/>
          <w:szCs w:val="24"/>
          <w:lang w:eastAsia="en-AU"/>
          <w14:ligatures w14:val="none"/>
        </w:rPr>
        <w:t>motionally</w:t>
      </w:r>
      <w:r>
        <w:rPr>
          <w:rFonts w:hint="default" w:ascii="Times New Roman" w:hAnsi="Times New Roman" w:eastAsia="Times New Roman" w:cs="Times New Roman"/>
          <w:color w:val="FF0000"/>
          <w:kern w:val="0"/>
          <w:sz w:val="24"/>
          <w:szCs w:val="24"/>
          <w:lang w:val="en-US" w:eastAsia="en-AU"/>
          <w14:ligatures w14:val="none"/>
        </w:rPr>
        <w:t xml:space="preserve">, </w:t>
      </w:r>
      <w:r>
        <w:rPr>
          <w:rFonts w:ascii="Times New Roman" w:hAnsi="Times New Roman" w:eastAsia="Times New Roman" w:cs="Times New Roman"/>
          <w:color w:val="FF0000"/>
          <w:kern w:val="0"/>
          <w:sz w:val="24"/>
          <w:szCs w:val="24"/>
          <w:lang w:eastAsia="en-AU"/>
          <w14:ligatures w14:val="none"/>
        </w:rPr>
        <w:t>morally</w:t>
      </w:r>
      <w:r>
        <w:rPr>
          <w:rFonts w:hint="default" w:ascii="Times New Roman" w:hAnsi="Times New Roman" w:eastAsia="Times New Roman" w:cs="Times New Roman"/>
          <w:color w:val="FF0000"/>
          <w:kern w:val="0"/>
          <w:sz w:val="24"/>
          <w:szCs w:val="24"/>
          <w:lang w:val="en-US" w:eastAsia="en-AU"/>
          <w14:ligatures w14:val="none"/>
        </w:rPr>
        <w:t>, financially, effects on family and friends …</w:t>
      </w:r>
      <w:r>
        <w:rPr>
          <w:rFonts w:ascii="Times New Roman" w:hAnsi="Times New Roman" w:eastAsia="Times New Roman" w:cs="Times New Roman"/>
          <w:kern w:val="0"/>
          <w:sz w:val="24"/>
          <w:szCs w:val="24"/>
          <w:lang w:eastAsia="en-AU"/>
          <w14:ligatures w14:val="none"/>
        </w:rPr>
        <w:t xml:space="preserve"> </w:t>
      </w:r>
    </w:p>
    <w:p w14:paraId="34BF8807">
      <w:pPr>
        <w:spacing w:before="100" w:beforeAutospacing="1" w:after="100" w:afterAutospacing="1" w:line="240" w:lineRule="auto"/>
        <w:outlineLvl w:val="1"/>
        <w:rPr>
          <w:rFonts w:ascii="Times New Roman" w:hAnsi="Times New Roman" w:eastAsia="Times New Roman" w:cs="Times New Roman"/>
          <w:kern w:val="0"/>
          <w:sz w:val="24"/>
          <w:szCs w:val="24"/>
          <w:lang w:eastAsia="en-AU"/>
          <w14:ligatures w14:val="none"/>
        </w:rPr>
      </w:pPr>
      <w:r>
        <w:rPr>
          <w:rFonts w:ascii="Times New Roman" w:hAnsi="Times New Roman" w:eastAsia="Times New Roman" w:cs="Times New Roman"/>
          <w:b w:val="0"/>
          <w:bCs w:val="0"/>
          <w:kern w:val="0"/>
          <w:sz w:val="24"/>
          <w:szCs w:val="24"/>
          <w:lang w:eastAsia="en-AU"/>
          <w14:ligatures w14:val="none"/>
        </w:rPr>
        <w:t>Impact on My Life, Health and Dignity</w:t>
      </w:r>
      <w:r>
        <w:rPr>
          <w:rFonts w:hint="default" w:ascii="Times New Roman" w:hAnsi="Times New Roman" w:eastAsia="Times New Roman" w:cs="Times New Roman"/>
          <w:b w:val="0"/>
          <w:bCs w:val="0"/>
          <w:kern w:val="0"/>
          <w:sz w:val="24"/>
          <w:szCs w:val="24"/>
          <w:lang w:val="en-US" w:eastAsia="en-AU"/>
          <w14:ligatures w14:val="none"/>
        </w:rPr>
        <w:t>…</w:t>
      </w:r>
    </w:p>
    <w:p w14:paraId="58B8443B">
      <w:pPr>
        <w:numPr>
          <w:ilvl w:val="0"/>
          <w:numId w:val="0"/>
        </w:numPr>
        <w:spacing w:before="100" w:beforeAutospacing="1" w:after="0" w:line="240" w:lineRule="auto"/>
        <w:ind w:firstLine="720" w:firstLineChars="0"/>
        <w:rPr>
          <w:rFonts w:hint="default" w:ascii="Times New Roman" w:hAnsi="Times New Roman" w:eastAsia="Times New Roman" w:cs="Times New Roman"/>
          <w:kern w:val="0"/>
          <w:sz w:val="24"/>
          <w:szCs w:val="24"/>
          <w:lang w:val="en-US" w:eastAsia="en-AU"/>
          <w14:ligatures w14:val="none"/>
        </w:rPr>
      </w:pPr>
      <w:r>
        <w:rPr>
          <w:rFonts w:hint="default"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eastAsia="en-AU"/>
          <w14:ligatures w14:val="none"/>
        </w:rPr>
        <w:t xml:space="preserve">I feel </w:t>
      </w:r>
      <w:r>
        <w:rPr>
          <w:rFonts w:hint="default" w:ascii="Times New Roman" w:hAnsi="Times New Roman" w:eastAsia="Times New Roman" w:cs="Times New Roman"/>
          <w:kern w:val="0"/>
          <w:sz w:val="24"/>
          <w:szCs w:val="24"/>
          <w:lang w:val="en-US" w:eastAsia="en-AU"/>
          <w14:ligatures w14:val="none"/>
        </w:rPr>
        <w:t xml:space="preserve">fearful and </w:t>
      </w:r>
      <w:r>
        <w:rPr>
          <w:rFonts w:ascii="Times New Roman" w:hAnsi="Times New Roman" w:eastAsia="Times New Roman" w:cs="Times New Roman"/>
          <w:kern w:val="0"/>
          <w:sz w:val="24"/>
          <w:szCs w:val="24"/>
          <w:lang w:eastAsia="en-AU"/>
          <w14:ligatures w14:val="none"/>
        </w:rPr>
        <w:t xml:space="preserve">betrayed by </w:t>
      </w:r>
      <w:r>
        <w:rPr>
          <w:rFonts w:ascii="Times New Roman" w:hAnsi="Times New Roman" w:eastAsia="Times New Roman" w:cs="Times New Roman"/>
          <w:kern w:val="0"/>
          <w:sz w:val="24"/>
          <w:szCs w:val="24"/>
          <w:lang w:val="en-US" w:eastAsia="en-AU"/>
          <w14:ligatures w14:val="none"/>
        </w:rPr>
        <w:t>THE AUSTRALIAN GOVERNMENT</w:t>
      </w:r>
      <w:r>
        <w:rPr>
          <w:rFonts w:hint="default" w:ascii="Times New Roman" w:hAnsi="Times New Roman" w:eastAsia="Times New Roman" w:cs="Times New Roman"/>
          <w:kern w:val="0"/>
          <w:sz w:val="24"/>
          <w:szCs w:val="24"/>
          <w:lang w:val="en-US" w:eastAsia="en-AU"/>
          <w14:ligatures w14:val="none"/>
        </w:rPr>
        <w:t>S</w:t>
      </w:r>
      <w:r>
        <w:rPr>
          <w:rFonts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eastAsia="en-AU"/>
          <w14:ligatures w14:val="none"/>
        </w:rPr>
        <w:t>institutions that I once trusted</w:t>
      </w:r>
      <w:r>
        <w:rPr>
          <w:rFonts w:hint="default" w:ascii="Times New Roman" w:hAnsi="Times New Roman" w:eastAsia="Times New Roman" w:cs="Times New Roman"/>
          <w:kern w:val="0"/>
          <w:sz w:val="24"/>
          <w:szCs w:val="24"/>
          <w:lang w:val="en-US" w:eastAsia="en-AU"/>
          <w14:ligatures w14:val="none"/>
        </w:rPr>
        <w:t>;</w:t>
      </w:r>
    </w:p>
    <w:p w14:paraId="5BC0C361">
      <w:pPr>
        <w:numPr>
          <w:ilvl w:val="0"/>
          <w:numId w:val="0"/>
        </w:numPr>
        <w:spacing w:before="100" w:beforeAutospacing="1" w:after="100" w:afterAutospacing="1" w:line="240" w:lineRule="auto"/>
        <w:rPr>
          <w:rFonts w:hint="default" w:ascii="Times New Roman" w:hAnsi="Times New Roman" w:eastAsia="Times New Roman" w:cs="Times New Roman"/>
          <w:kern w:val="0"/>
          <w:sz w:val="24"/>
          <w:szCs w:val="24"/>
          <w:lang w:val="en-US" w:eastAsia="en-AU"/>
          <w14:ligatures w14:val="none"/>
        </w:rPr>
      </w:pPr>
      <w:r>
        <w:rPr>
          <w:rFonts w:hint="default" w:ascii="Times New Roman" w:hAnsi="Times New Roman" w:eastAsia="Times New Roman" w:cs="Times New Roman"/>
          <w:b/>
          <w:bCs/>
          <w:kern w:val="0"/>
          <w:sz w:val="24"/>
          <w:szCs w:val="24"/>
          <w:lang w:val="en-US" w:eastAsia="en-AU"/>
          <w14:ligatures w14:val="none"/>
        </w:rPr>
        <w:t>Attach evidence such as pictures, links or names of videos</w:t>
      </w:r>
      <w:r>
        <w:rPr>
          <w:rFonts w:hint="default" w:ascii="Times New Roman" w:hAnsi="Times New Roman" w:eastAsia="Times New Roman" w:cs="Times New Roman"/>
          <w:kern w:val="0"/>
          <w:sz w:val="24"/>
          <w:szCs w:val="24"/>
          <w:lang w:val="en-US" w:eastAsia="en-AU"/>
          <w14:ligatures w14:val="none"/>
        </w:rPr>
        <w:t xml:space="preserve"> (extra space at the end of this document if required)</w:t>
      </w:r>
    </w:p>
    <w:p w14:paraId="34F5630E">
      <w:pPr>
        <w:numPr>
          <w:ilvl w:val="0"/>
          <w:numId w:val="0"/>
        </w:numPr>
        <w:spacing w:before="100" w:beforeAutospacing="1" w:after="0" w:line="240" w:lineRule="auto"/>
        <w:ind w:firstLine="720" w:firstLineChars="0"/>
        <w:rPr>
          <w:rFonts w:hint="default" w:ascii="Times New Roman" w:hAnsi="Times New Roman" w:eastAsia="Times New Roman" w:cs="Times New Roman"/>
          <w:kern w:val="0"/>
          <w:sz w:val="24"/>
          <w:szCs w:val="24"/>
          <w:lang w:val="en-US" w:eastAsia="en-AU"/>
          <w14:ligatures w14:val="none"/>
        </w:rPr>
      </w:pPr>
    </w:p>
    <w:p w14:paraId="11094137">
      <w:pPr>
        <w:numPr>
          <w:ilvl w:val="0"/>
          <w:numId w:val="0"/>
        </w:numPr>
        <w:spacing w:before="100" w:beforeAutospacing="1" w:after="0" w:line="240" w:lineRule="auto"/>
        <w:ind w:firstLine="720" w:firstLineChars="0"/>
        <w:rPr>
          <w:rFonts w:hint="default"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pPr>
      <w:r>
        <w:rPr>
          <w:rFonts w:hint="default" w:ascii="Times New Roman" w:hAnsi="Times New Roman" w:eastAsia="Times New Roman" w:cs="Times New Roman"/>
          <w:b/>
          <w:bCs/>
          <w:kern w:val="0"/>
          <w:sz w:val="24"/>
          <w:szCs w:val="24"/>
          <w:lang w:val="en-US" w:eastAsia="en-AU"/>
          <w14:ligatures w14:val="none"/>
        </w:rPr>
        <w:t>Fact 8</w:t>
      </w:r>
      <w:r>
        <w:rPr>
          <w:rFonts w:hint="default" w:ascii="Times New Roman" w:hAnsi="Times New Roman" w:eastAsia="Times New Roman" w:cs="Times New Roman"/>
          <w:kern w:val="0"/>
          <w:sz w:val="24"/>
          <w:szCs w:val="24"/>
          <w:lang w:val="en-US" w:eastAsia="en-AU"/>
          <w14:ligatures w14:val="none"/>
        </w:rPr>
        <w:t xml:space="preserve"> </w:t>
      </w:r>
      <w:r>
        <w:rPr>
          <w:rFonts w:hint="default"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t>Was there any satisfactory recourse offered or available to you ?</w:t>
      </w:r>
    </w:p>
    <w:p w14:paraId="64F5BD0F">
      <w:pPr>
        <w:numPr>
          <w:ilvl w:val="0"/>
          <w:numId w:val="0"/>
        </w:numPr>
        <w:spacing w:before="100" w:beforeAutospacing="1" w:after="0" w:line="240" w:lineRule="auto"/>
        <w:ind w:firstLine="720" w:firstLineChars="0"/>
        <w:rPr>
          <w:rFonts w:hint="default" w:ascii="Times New Roman" w:hAnsi="Times New Roman" w:eastAsia="Times New Roman" w:cs="Times New Roman"/>
          <w:color w:val="000000" w:themeColor="text1"/>
          <w:kern w:val="0"/>
          <w:sz w:val="24"/>
          <w:szCs w:val="24"/>
          <w:lang w:val="en-US" w:eastAsia="en-AU"/>
          <w14:textFill>
            <w14:solidFill>
              <w14:schemeClr w14:val="tx1"/>
            </w14:solidFill>
          </w14:textFill>
          <w14:ligatures w14:val="none"/>
        </w:rPr>
      </w:pPr>
    </w:p>
    <w:p w14:paraId="054FFA99">
      <w:pPr>
        <w:numPr>
          <w:ilvl w:val="0"/>
          <w:numId w:val="0"/>
        </w:numPr>
        <w:spacing w:before="100" w:beforeAutospacing="1" w:after="100" w:afterAutospacing="1" w:line="240" w:lineRule="auto"/>
        <w:ind w:firstLine="720" w:firstLineChars="0"/>
        <w:rPr>
          <w:rFonts w:hint="default" w:ascii="Times New Roman" w:hAnsi="Times New Roman" w:eastAsia="Times New Roman" w:cs="Times New Roman"/>
          <w:kern w:val="0"/>
          <w:sz w:val="24"/>
          <w:szCs w:val="24"/>
          <w:lang w:val="en-US" w:eastAsia="en-AU"/>
          <w14:ligatures w14:val="none"/>
        </w:rPr>
      </w:pPr>
      <w:r>
        <w:rPr>
          <w:rFonts w:hint="default" w:ascii="Times New Roman" w:hAnsi="Times New Roman" w:eastAsia="Times New Roman" w:cs="Times New Roman"/>
          <w:b/>
          <w:bCs/>
          <w:kern w:val="0"/>
          <w:sz w:val="24"/>
          <w:szCs w:val="24"/>
          <w:lang w:val="en-US" w:eastAsia="en-AU"/>
          <w14:ligatures w14:val="none"/>
        </w:rPr>
        <w:t>Fact 9</w:t>
      </w:r>
      <w:r>
        <w:rPr>
          <w:rFonts w:hint="default"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eastAsia="en-AU"/>
          <w14:ligatures w14:val="none"/>
        </w:rPr>
        <w:t>I am concerned that similar methods</w:t>
      </w:r>
      <w:r>
        <w:rPr>
          <w:rFonts w:hint="default" w:ascii="Times New Roman" w:hAnsi="Times New Roman" w:eastAsia="Times New Roman" w:cs="Times New Roman"/>
          <w:kern w:val="0"/>
          <w:sz w:val="24"/>
          <w:szCs w:val="24"/>
          <w:lang w:val="en-US" w:eastAsia="en-AU"/>
          <w14:ligatures w14:val="none"/>
        </w:rPr>
        <w:t xml:space="preserve"> of crimes of aggression</w:t>
      </w:r>
      <w:r>
        <w:rPr>
          <w:rFonts w:ascii="Times New Roman" w:hAnsi="Times New Roman" w:eastAsia="Times New Roman" w:cs="Times New Roman"/>
          <w:kern w:val="0"/>
          <w:sz w:val="24"/>
          <w:szCs w:val="24"/>
          <w:lang w:eastAsia="en-AU"/>
          <w14:ligatures w14:val="none"/>
        </w:rPr>
        <w:t xml:space="preserve"> </w:t>
      </w:r>
      <w:r>
        <w:rPr>
          <w:rFonts w:hint="default" w:ascii="Times New Roman" w:hAnsi="Times New Roman" w:eastAsia="Times New Roman" w:cs="Times New Roman"/>
          <w:kern w:val="0"/>
          <w:sz w:val="24"/>
          <w:szCs w:val="24"/>
          <w:lang w:val="en-US" w:eastAsia="en-AU"/>
          <w14:ligatures w14:val="none"/>
        </w:rPr>
        <w:t>have</w:t>
      </w:r>
      <w:r>
        <w:rPr>
          <w:rFonts w:ascii="Times New Roman" w:hAnsi="Times New Roman" w:eastAsia="Times New Roman" w:cs="Times New Roman"/>
          <w:kern w:val="0"/>
          <w:sz w:val="24"/>
          <w:szCs w:val="24"/>
          <w:lang w:eastAsia="en-AU"/>
          <w14:ligatures w14:val="none"/>
        </w:rPr>
        <w:t xml:space="preserve"> been </w:t>
      </w:r>
      <w:r>
        <w:rPr>
          <w:rFonts w:hint="default" w:ascii="Times New Roman" w:hAnsi="Times New Roman" w:eastAsia="Times New Roman" w:cs="Times New Roman"/>
          <w:kern w:val="0"/>
          <w:sz w:val="24"/>
          <w:szCs w:val="24"/>
          <w:lang w:val="en-US" w:eastAsia="en-AU"/>
          <w14:ligatures w14:val="none"/>
        </w:rPr>
        <w:t>and</w:t>
      </w:r>
      <w:r>
        <w:rPr>
          <w:rFonts w:ascii="Times New Roman" w:hAnsi="Times New Roman" w:eastAsia="Times New Roman" w:cs="Times New Roman"/>
          <w:kern w:val="0"/>
          <w:sz w:val="24"/>
          <w:szCs w:val="24"/>
          <w:lang w:eastAsia="en-AU"/>
          <w14:ligatures w14:val="none"/>
        </w:rPr>
        <w:t xml:space="preserve"> </w:t>
      </w:r>
      <w:r>
        <w:rPr>
          <w:rFonts w:hint="default" w:ascii="Times New Roman" w:hAnsi="Times New Roman" w:eastAsia="Times New Roman" w:cs="Times New Roman"/>
          <w:kern w:val="0"/>
          <w:sz w:val="24"/>
          <w:szCs w:val="24"/>
          <w:lang w:val="en-US" w:eastAsia="en-AU"/>
          <w14:ligatures w14:val="none"/>
        </w:rPr>
        <w:t>will</w:t>
      </w:r>
      <w:r>
        <w:rPr>
          <w:rFonts w:ascii="Times New Roman" w:hAnsi="Times New Roman" w:eastAsia="Times New Roman" w:cs="Times New Roman"/>
          <w:kern w:val="0"/>
          <w:sz w:val="24"/>
          <w:szCs w:val="24"/>
          <w:lang w:eastAsia="en-AU"/>
          <w14:ligatures w14:val="none"/>
        </w:rPr>
        <w:t xml:space="preserve"> in future be used against others who seek to expose misconduct or</w:t>
      </w:r>
      <w:r>
        <w:rPr>
          <w:rFonts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eastAsia="en-AU"/>
          <w14:ligatures w14:val="none"/>
        </w:rPr>
        <w:t xml:space="preserve">breaches </w:t>
      </w:r>
      <w:r>
        <w:rPr>
          <w:rFonts w:ascii="Times New Roman" w:hAnsi="Times New Roman" w:eastAsia="Times New Roman" w:cs="Times New Roman"/>
          <w:kern w:val="0"/>
          <w:sz w:val="24"/>
          <w:szCs w:val="24"/>
          <w:lang w:val="en-US" w:eastAsia="en-AU"/>
          <w14:ligatures w14:val="none"/>
        </w:rPr>
        <w:t xml:space="preserve">of Human Rights </w:t>
      </w:r>
      <w:r>
        <w:rPr>
          <w:rFonts w:ascii="Times New Roman" w:hAnsi="Times New Roman" w:eastAsia="Times New Roman" w:cs="Times New Roman"/>
          <w:kern w:val="0"/>
          <w:sz w:val="24"/>
          <w:szCs w:val="24"/>
          <w:lang w:eastAsia="en-AU"/>
          <w14:ligatures w14:val="none"/>
        </w:rPr>
        <w:t>in Australia’s courts and government</w:t>
      </w:r>
      <w:r>
        <w:rPr>
          <w:rFonts w:hint="default" w:ascii="Times New Roman" w:hAnsi="Times New Roman" w:eastAsia="Times New Roman" w:cs="Times New Roman"/>
          <w:kern w:val="0"/>
          <w:sz w:val="24"/>
          <w:szCs w:val="24"/>
          <w:lang w:val="en-US" w:eastAsia="en-AU"/>
          <w14:ligatures w14:val="none"/>
        </w:rPr>
        <w:t>;</w:t>
      </w:r>
    </w:p>
    <w:p w14:paraId="59B13664">
      <w:pPr>
        <w:numPr>
          <w:ilvl w:val="0"/>
          <w:numId w:val="0"/>
        </w:numPr>
        <w:spacing w:before="100" w:beforeAutospacing="1" w:after="100" w:afterAutospacing="1" w:line="240" w:lineRule="auto"/>
        <w:ind w:firstLine="720" w:firstLineChars="0"/>
        <w:rPr>
          <w:rFonts w:hint="default" w:ascii="Times New Roman" w:hAnsi="Times New Roman" w:eastAsia="Times New Roman" w:cs="Times New Roman"/>
          <w:kern w:val="0"/>
          <w:sz w:val="24"/>
          <w:szCs w:val="24"/>
          <w:lang w:val="en-US" w:eastAsia="en-AU"/>
          <w14:ligatures w14:val="none"/>
        </w:rPr>
      </w:pPr>
    </w:p>
    <w:p w14:paraId="7D24650D">
      <w:pPr>
        <w:numPr>
          <w:ilvl w:val="0"/>
          <w:numId w:val="0"/>
        </w:numPr>
        <w:spacing w:before="100" w:beforeAutospacing="1" w:after="0" w:afterAutospacing="0" w:line="240" w:lineRule="auto"/>
        <w:ind w:firstLine="720" w:firstLineChars="0"/>
        <w:rPr>
          <w:lang w:val="en-US" w:eastAsia="en-AU"/>
        </w:rPr>
      </w:pPr>
      <w:r>
        <w:rPr>
          <w:rFonts w:hint="default" w:ascii="Times New Roman" w:hAnsi="Times New Roman" w:eastAsia="Times New Roman" w:cs="Times New Roman"/>
          <w:b/>
          <w:bCs/>
          <w:kern w:val="0"/>
          <w:sz w:val="24"/>
          <w:szCs w:val="24"/>
          <w:lang w:val="en-US" w:eastAsia="en-AU"/>
          <w14:ligatures w14:val="none"/>
        </w:rPr>
        <w:t>Fact 10</w:t>
      </w:r>
      <w:r>
        <w:rPr>
          <w:rFonts w:hint="default"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eastAsia="en-AU"/>
          <w14:ligatures w14:val="none"/>
        </w:rPr>
        <w:t>I ask the Court</w:t>
      </w:r>
      <w:r>
        <w:rPr>
          <w:rFonts w:hint="default" w:ascii="Times New Roman" w:hAnsi="Times New Roman" w:eastAsia="Times New Roman" w:cs="Times New Roman"/>
          <w:kern w:val="0"/>
          <w:sz w:val="24"/>
          <w:szCs w:val="24"/>
          <w:lang w:val="en-US" w:eastAsia="en-AU"/>
          <w14:ligatures w14:val="none"/>
        </w:rPr>
        <w:t>s now</w:t>
      </w:r>
      <w:r>
        <w:rPr>
          <w:rFonts w:ascii="Times New Roman" w:hAnsi="Times New Roman" w:eastAsia="Times New Roman" w:cs="Times New Roman"/>
          <w:kern w:val="0"/>
          <w:sz w:val="24"/>
          <w:szCs w:val="24"/>
          <w:lang w:eastAsia="en-AU"/>
          <w14:ligatures w14:val="none"/>
        </w:rPr>
        <w:t xml:space="preserve"> to take into account</w:t>
      </w:r>
      <w:r>
        <w:rPr>
          <w:rFonts w:hint="default" w:ascii="Times New Roman" w:hAnsi="Times New Roman" w:eastAsia="Times New Roman" w:cs="Times New Roman"/>
          <w:kern w:val="0"/>
          <w:sz w:val="24"/>
          <w:szCs w:val="24"/>
          <w:lang w:val="en-US" w:eastAsia="en-AU"/>
          <w14:ligatures w14:val="none"/>
        </w:rPr>
        <w:t xml:space="preserve"> the crimes of aggression used against me and all other Australian people by THE AUSTRALIAN GOVERNMENTS that have caused me,</w:t>
      </w:r>
    </w:p>
    <w:p w14:paraId="78459995">
      <w:pPr>
        <w:numPr>
          <w:ilvl w:val="0"/>
          <w:numId w:val="2"/>
        </w:numPr>
        <w:spacing w:before="166" w:beforeLines="51" w:beforeAutospacing="0" w:after="100" w:afterAutospacing="1" w:line="240" w:lineRule="auto"/>
        <w:rPr>
          <w:rFonts w:ascii="Times New Roman" w:hAnsi="Times New Roman" w:eastAsia="Times New Roman" w:cs="Times New Roman"/>
          <w:kern w:val="0"/>
          <w:sz w:val="24"/>
          <w:szCs w:val="24"/>
          <w:lang w:eastAsia="en-AU"/>
          <w14:ligatures w14:val="none"/>
        </w:rPr>
      </w:pPr>
      <w:r>
        <w:rPr>
          <w:rFonts w:ascii="Times New Roman" w:hAnsi="Times New Roman" w:eastAsia="Times New Roman" w:cs="Times New Roman"/>
          <w:kern w:val="0"/>
          <w:sz w:val="24"/>
          <w:szCs w:val="24"/>
          <w:lang w:eastAsia="en-AU"/>
          <w14:ligatures w14:val="none"/>
        </w:rPr>
        <w:t>The psychological harm, humiliation and loss of dignity caused by</w:t>
      </w:r>
      <w:r>
        <w:rPr>
          <w:rFonts w:ascii="Times New Roman" w:hAnsi="Times New Roman" w:eastAsia="Times New Roman" w:cs="Times New Roman"/>
          <w:kern w:val="0"/>
          <w:sz w:val="24"/>
          <w:szCs w:val="24"/>
          <w:lang w:val="en-US" w:eastAsia="en-AU"/>
          <w14:ligatures w14:val="none"/>
        </w:rPr>
        <w:t xml:space="preserve"> THE AUSTRALIAN GOVERNMENT</w:t>
      </w:r>
      <w:r>
        <w:rPr>
          <w:rFonts w:hint="default" w:ascii="Times New Roman" w:hAnsi="Times New Roman" w:eastAsia="Times New Roman" w:cs="Times New Roman"/>
          <w:kern w:val="0"/>
          <w:sz w:val="24"/>
          <w:szCs w:val="24"/>
          <w:lang w:val="en-US" w:eastAsia="en-AU"/>
          <w14:ligatures w14:val="none"/>
        </w:rPr>
        <w:t>S</w:t>
      </w:r>
      <w:r>
        <w:rPr>
          <w:rFonts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color w:val="EE0000"/>
          <w:kern w:val="0"/>
          <w:sz w:val="24"/>
          <w:szCs w:val="24"/>
          <w:lang w:val="en-US" w:eastAsia="en-AU"/>
          <w14:ligatures w14:val="none"/>
        </w:rPr>
        <w:t>briefly outline event and harm</w:t>
      </w:r>
      <w:r>
        <w:rPr>
          <w:rFonts w:ascii="Times New Roman" w:hAnsi="Times New Roman" w:eastAsia="Times New Roman" w:cs="Times New Roman"/>
          <w:kern w:val="0"/>
          <w:sz w:val="24"/>
          <w:szCs w:val="24"/>
          <w:lang w:eastAsia="en-AU"/>
          <w14:ligatures w14:val="none"/>
        </w:rPr>
        <w:t>.</w:t>
      </w:r>
    </w:p>
    <w:p w14:paraId="2121DEB2">
      <w:pPr>
        <w:numPr>
          <w:ilvl w:val="0"/>
          <w:numId w:val="2"/>
        </w:numPr>
        <w:spacing w:before="100" w:beforeAutospacing="1" w:after="100" w:afterAutospacing="1" w:line="240" w:lineRule="auto"/>
        <w:rPr>
          <w:rFonts w:ascii="Times New Roman" w:hAnsi="Times New Roman" w:eastAsia="Times New Roman" w:cs="Times New Roman"/>
          <w:kern w:val="0"/>
          <w:sz w:val="24"/>
          <w:szCs w:val="24"/>
          <w:lang w:eastAsia="en-AU"/>
          <w14:ligatures w14:val="none"/>
        </w:rPr>
      </w:pPr>
      <w:r>
        <w:rPr>
          <w:rFonts w:ascii="Times New Roman" w:hAnsi="Times New Roman" w:eastAsia="Times New Roman" w:cs="Times New Roman"/>
          <w:kern w:val="0"/>
          <w:sz w:val="24"/>
          <w:szCs w:val="24"/>
          <w:lang w:eastAsia="en-AU"/>
          <w14:ligatures w14:val="none"/>
        </w:rPr>
        <w:t>The ongoing fear and distress suffered by my family.</w:t>
      </w:r>
    </w:p>
    <w:p w14:paraId="2B6905FE">
      <w:pPr>
        <w:numPr>
          <w:ilvl w:val="0"/>
          <w:numId w:val="2"/>
        </w:numPr>
        <w:spacing w:before="100" w:beforeAutospacing="1" w:after="100" w:afterAutospacing="1" w:line="240" w:lineRule="auto"/>
        <w:rPr>
          <w:rFonts w:ascii="Times New Roman" w:hAnsi="Times New Roman" w:eastAsia="Times New Roman" w:cs="Times New Roman"/>
          <w:kern w:val="0"/>
          <w:sz w:val="24"/>
          <w:szCs w:val="24"/>
          <w:lang w:eastAsia="en-AU"/>
          <w14:ligatures w14:val="none"/>
        </w:rPr>
      </w:pPr>
      <w:r>
        <w:rPr>
          <w:rFonts w:ascii="Times New Roman" w:hAnsi="Times New Roman" w:eastAsia="Times New Roman" w:cs="Times New Roman"/>
          <w:kern w:val="0"/>
          <w:sz w:val="24"/>
          <w:szCs w:val="24"/>
          <w:lang w:eastAsia="en-AU"/>
          <w14:ligatures w14:val="none"/>
        </w:rPr>
        <w:t>The financial hardship I have experienced.</w:t>
      </w:r>
    </w:p>
    <w:p w14:paraId="25747663">
      <w:pPr>
        <w:numPr>
          <w:ilvl w:val="0"/>
          <w:numId w:val="2"/>
        </w:numPr>
        <w:spacing w:before="100" w:beforeAutospacing="1" w:after="166" w:afterLines="51" w:afterAutospacing="0" w:line="240" w:lineRule="auto"/>
        <w:rPr>
          <w:rFonts w:ascii="Times New Roman" w:hAnsi="Times New Roman" w:eastAsia="Times New Roman" w:cs="Times New Roman"/>
          <w:kern w:val="0"/>
          <w:sz w:val="24"/>
          <w:szCs w:val="24"/>
          <w:lang w:eastAsia="en-AU"/>
          <w14:ligatures w14:val="none"/>
        </w:rPr>
      </w:pPr>
      <w:r>
        <w:rPr>
          <w:rFonts w:ascii="Times New Roman" w:hAnsi="Times New Roman" w:eastAsia="Times New Roman" w:cs="Times New Roman"/>
          <w:kern w:val="0"/>
          <w:sz w:val="24"/>
          <w:szCs w:val="24"/>
          <w:lang w:eastAsia="en-AU"/>
          <w14:ligatures w14:val="none"/>
        </w:rPr>
        <w:t>The chilling impact on my freedom of expression and my willingness to testify or speak</w:t>
      </w:r>
      <w:r>
        <w:rPr>
          <w:rFonts w:ascii="Times New Roman" w:hAnsi="Times New Roman" w:eastAsia="Times New Roman" w:cs="Times New Roman"/>
          <w:kern w:val="0"/>
          <w:sz w:val="24"/>
          <w:szCs w:val="24"/>
          <w:lang w:val="en-US" w:eastAsia="en-AU"/>
          <w14:ligatures w14:val="none"/>
        </w:rPr>
        <w:t xml:space="preserve"> out</w:t>
      </w:r>
      <w:r>
        <w:rPr>
          <w:rFonts w:ascii="Times New Roman" w:hAnsi="Times New Roman" w:eastAsia="Times New Roman" w:cs="Times New Roman"/>
          <w:kern w:val="0"/>
          <w:sz w:val="24"/>
          <w:szCs w:val="24"/>
          <w:lang w:eastAsia="en-AU"/>
          <w14:ligatures w14:val="none"/>
        </w:rPr>
        <w:t xml:space="preserve"> about matters of concern</w:t>
      </w:r>
      <w:r>
        <w:rPr>
          <w:rFonts w:hint="default" w:ascii="Times New Roman" w:hAnsi="Times New Roman" w:eastAsia="Times New Roman" w:cs="Times New Roman"/>
          <w:kern w:val="0"/>
          <w:sz w:val="24"/>
          <w:szCs w:val="24"/>
          <w:lang w:val="en-US" w:eastAsia="en-AU"/>
          <w14:ligatures w14:val="none"/>
        </w:rPr>
        <w:t>;</w:t>
      </w:r>
    </w:p>
    <w:p w14:paraId="793955FA">
      <w:pPr>
        <w:numPr>
          <w:ilvl w:val="0"/>
          <w:numId w:val="0"/>
        </w:numPr>
        <w:tabs>
          <w:tab w:val="left" w:pos="1080"/>
        </w:tabs>
        <w:spacing w:beforeAutospacing="0" w:after="100" w:afterAutospacing="1" w:line="240" w:lineRule="auto"/>
        <w:rPr>
          <w:rFonts w:hint="default" w:ascii="Times New Roman" w:hAnsi="Times New Roman" w:eastAsia="Times New Roman" w:cs="Times New Roman"/>
          <w:kern w:val="0"/>
          <w:sz w:val="24"/>
          <w:szCs w:val="24"/>
          <w:lang w:val="en-US" w:eastAsia="en-AU"/>
          <w14:ligatures w14:val="none"/>
        </w:rPr>
      </w:pPr>
    </w:p>
    <w:p w14:paraId="28F408E4">
      <w:pPr>
        <w:numPr>
          <w:ilvl w:val="0"/>
          <w:numId w:val="0"/>
        </w:numPr>
        <w:spacing w:before="100" w:beforeAutospacing="1" w:after="100" w:afterAutospacing="1" w:line="240" w:lineRule="auto"/>
        <w:ind w:left="720" w:leftChars="0"/>
        <w:rPr>
          <w:rFonts w:ascii="Times New Roman" w:hAnsi="Times New Roman" w:eastAsia="Times New Roman" w:cs="Times New Roman"/>
          <w:kern w:val="0"/>
          <w:sz w:val="24"/>
          <w:szCs w:val="24"/>
          <w:lang w:eastAsia="en-AU"/>
          <w14:ligatures w14:val="none"/>
        </w:rPr>
      </w:pPr>
      <w:r>
        <w:rPr>
          <w:rFonts w:hint="default" w:ascii="Times New Roman" w:hAnsi="Times New Roman" w:eastAsia="Times New Roman" w:cs="Times New Roman"/>
          <w:b/>
          <w:bCs/>
          <w:color w:val="000000" w:themeColor="text1"/>
          <w:kern w:val="0"/>
          <w:sz w:val="24"/>
          <w:szCs w:val="24"/>
          <w:lang w:val="en-US" w:eastAsia="en-AU"/>
          <w14:textFill>
            <w14:solidFill>
              <w14:schemeClr w14:val="tx1"/>
            </w14:solidFill>
          </w14:textFill>
          <w14:ligatures w14:val="none"/>
        </w:rPr>
        <w:t xml:space="preserve">Fact 11 </w:t>
      </w:r>
      <w:r>
        <w:rPr>
          <w:rFonts w:hint="default"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eastAsia="en-AU"/>
          <w14:ligatures w14:val="none"/>
        </w:rPr>
        <w:t xml:space="preserve">I ask that my testimony be recorded as part of the historical record of how </w:t>
      </w:r>
      <w:r>
        <w:rPr>
          <w:rFonts w:ascii="Times New Roman" w:hAnsi="Times New Roman" w:eastAsia="Times New Roman" w:cs="Times New Roman"/>
          <w:kern w:val="0"/>
          <w:sz w:val="24"/>
          <w:szCs w:val="24"/>
          <w:lang w:val="en-US" w:eastAsia="en-AU"/>
          <w14:ligatures w14:val="none"/>
        </w:rPr>
        <w:t>THE AUSTRALIAN GOVERNMNET</w:t>
      </w:r>
      <w:r>
        <w:rPr>
          <w:rFonts w:hint="default" w:ascii="Times New Roman" w:hAnsi="Times New Roman" w:eastAsia="Times New Roman" w:cs="Times New Roman"/>
          <w:kern w:val="0"/>
          <w:sz w:val="24"/>
          <w:szCs w:val="24"/>
          <w:lang w:val="en-US" w:eastAsia="en-AU"/>
          <w14:ligatures w14:val="none"/>
        </w:rPr>
        <w:t>S</w:t>
      </w:r>
      <w:r>
        <w:rPr>
          <w:rFonts w:ascii="Times New Roman" w:hAnsi="Times New Roman" w:eastAsia="Times New Roman" w:cs="Times New Roman"/>
          <w:kern w:val="0"/>
          <w:sz w:val="24"/>
          <w:szCs w:val="24"/>
          <w:lang w:val="en-US" w:eastAsia="en-AU"/>
          <w14:ligatures w14:val="none"/>
        </w:rPr>
        <w:t xml:space="preserve"> and its Officialdom breach</w:t>
      </w:r>
      <w:r>
        <w:rPr>
          <w:rFonts w:hint="default" w:ascii="Times New Roman" w:hAnsi="Times New Roman" w:eastAsia="Times New Roman" w:cs="Times New Roman"/>
          <w:kern w:val="0"/>
          <w:sz w:val="24"/>
          <w:szCs w:val="24"/>
          <w:lang w:val="en-US" w:eastAsia="en-AU"/>
          <w14:ligatures w14:val="none"/>
        </w:rPr>
        <w:t>ed,</w:t>
      </w:r>
      <w:r>
        <w:rPr>
          <w:rFonts w:ascii="Times New Roman" w:hAnsi="Times New Roman" w:eastAsia="Times New Roman" w:cs="Times New Roman"/>
          <w:kern w:val="0"/>
          <w:sz w:val="24"/>
          <w:szCs w:val="24"/>
          <w:lang w:val="en-US" w:eastAsia="en-AU"/>
          <w14:ligatures w14:val="none"/>
        </w:rPr>
        <w:t xml:space="preserve"> </w:t>
      </w:r>
    </w:p>
    <w:p w14:paraId="2BEE7179">
      <w:pPr>
        <w:numPr>
          <w:ilvl w:val="0"/>
          <w:numId w:val="0"/>
        </w:numPr>
        <w:spacing w:before="100" w:beforeAutospacing="1" w:after="100" w:afterAutospacing="1" w:line="240" w:lineRule="auto"/>
        <w:ind w:left="360" w:leftChars="0" w:firstLine="716" w:firstLineChars="0"/>
        <w:rPr>
          <w:rFonts w:hint="default" w:ascii="Times New Roman" w:hAnsi="Times New Roman" w:eastAsia="Times New Roman" w:cs="Times New Roman"/>
          <w:kern w:val="0"/>
          <w:sz w:val="24"/>
          <w:szCs w:val="24"/>
          <w:lang w:eastAsia="en-AU"/>
          <w14:ligatures w14:val="none"/>
        </w:rPr>
      </w:pPr>
      <w:r>
        <w:rPr>
          <w:rFonts w:hint="default" w:ascii="Times New Roman" w:hAnsi="Times New Roman" w:eastAsia="Times New Roman" w:cs="Times New Roman"/>
          <w:kern w:val="0"/>
          <w:sz w:val="24"/>
          <w:szCs w:val="24"/>
          <w:lang w:val="en-US" w:eastAsia="en-AU"/>
          <w14:ligatures w14:val="none"/>
        </w:rPr>
        <w:t xml:space="preserve">The Rome Statue of The International Criminal Court; </w:t>
      </w:r>
    </w:p>
    <w:p w14:paraId="304DDC3C">
      <w:pPr>
        <w:spacing w:before="120" w:beforeLines="50" w:after="120" w:afterLines="50" w:line="240" w:lineRule="auto"/>
        <w:ind w:left="1267" w:leftChars="576"/>
        <w:rPr>
          <w:rFonts w:hint="default" w:ascii="Times New Roman" w:hAnsi="Times New Roman" w:eastAsia="Microsoft YaHei" w:cs="Times New Roman"/>
          <w:b w:val="0"/>
          <w:bCs w:val="0"/>
          <w:sz w:val="24"/>
          <w:szCs w:val="24"/>
          <w:lang w:val="en-AU"/>
        </w:rPr>
      </w:pPr>
      <w:r>
        <w:rPr>
          <w:rFonts w:hint="default" w:ascii="Times New Roman" w:hAnsi="Times New Roman" w:eastAsia="Microsoft YaHei" w:cs="Times New Roman"/>
          <w:b w:val="0"/>
          <w:bCs w:val="0"/>
          <w:sz w:val="24"/>
          <w:szCs w:val="24"/>
          <w:lang w:val="en-AU"/>
        </w:rPr>
        <w:t>Article 5 - Crimes of Aggression</w:t>
      </w:r>
    </w:p>
    <w:p w14:paraId="09D1F9CA">
      <w:pPr>
        <w:spacing w:before="120" w:beforeLines="50" w:after="120" w:afterLines="50" w:line="240" w:lineRule="auto"/>
        <w:ind w:left="1267" w:leftChars="576"/>
        <w:rPr>
          <w:rFonts w:hint="default" w:ascii="Times New Roman" w:hAnsi="Times New Roman" w:eastAsia="Microsoft YaHei" w:cs="Times New Roman"/>
          <w:b w:val="0"/>
          <w:bCs w:val="0"/>
          <w:sz w:val="24"/>
          <w:szCs w:val="24"/>
        </w:rPr>
      </w:pPr>
      <w:r>
        <w:rPr>
          <w:rFonts w:hint="default" w:ascii="Times New Roman" w:hAnsi="Times New Roman" w:eastAsia="Microsoft YaHei" w:cs="Times New Roman"/>
          <w:b w:val="0"/>
          <w:bCs w:val="0"/>
          <w:sz w:val="24"/>
          <w:szCs w:val="24"/>
        </w:rPr>
        <w:t xml:space="preserve">Article 6 </w:t>
      </w:r>
      <w:r>
        <w:rPr>
          <w:rFonts w:hint="default" w:ascii="Times New Roman" w:hAnsi="Times New Roman" w:eastAsia="Microsoft YaHei" w:cs="Times New Roman"/>
          <w:b w:val="0"/>
          <w:bCs w:val="0"/>
          <w:sz w:val="24"/>
          <w:szCs w:val="24"/>
          <w:lang w:val="en-AU"/>
        </w:rPr>
        <w:t xml:space="preserve">- </w:t>
      </w:r>
      <w:r>
        <w:rPr>
          <w:rFonts w:hint="default" w:ascii="Times New Roman" w:hAnsi="Times New Roman" w:eastAsia="Microsoft YaHei" w:cs="Times New Roman"/>
          <w:b w:val="0"/>
          <w:bCs w:val="0"/>
          <w:sz w:val="24"/>
          <w:szCs w:val="24"/>
        </w:rPr>
        <w:t xml:space="preserve">Genocide </w:t>
      </w:r>
    </w:p>
    <w:p w14:paraId="7583FB88">
      <w:pPr>
        <w:spacing w:before="120" w:beforeLines="50" w:after="120" w:afterLines="50" w:line="240" w:lineRule="auto"/>
        <w:ind w:left="1267" w:leftChars="576"/>
        <w:rPr>
          <w:rFonts w:hint="default" w:ascii="Times New Roman" w:hAnsi="Times New Roman" w:eastAsia="Microsoft YaHei" w:cs="Times New Roman"/>
          <w:b w:val="0"/>
          <w:bCs w:val="0"/>
          <w:sz w:val="24"/>
          <w:szCs w:val="24"/>
          <w:lang w:val="en-US" w:eastAsia="en-AU"/>
        </w:rPr>
      </w:pPr>
      <w:r>
        <w:rPr>
          <w:rFonts w:hint="default" w:ascii="Times New Roman" w:hAnsi="Times New Roman" w:eastAsia="Microsoft YaHei" w:cs="Times New Roman"/>
          <w:b w:val="0"/>
          <w:bCs w:val="0"/>
          <w:sz w:val="24"/>
          <w:szCs w:val="24"/>
          <w:lang w:val="en-US" w:eastAsia="en-AU"/>
        </w:rPr>
        <w:t xml:space="preserve">Article 7 - Crimes Against Humanity </w:t>
      </w:r>
    </w:p>
    <w:p w14:paraId="75F54902">
      <w:pPr>
        <w:spacing w:after="0" w:afterAutospacing="0" w:line="240" w:lineRule="auto"/>
        <w:ind w:left="1267" w:leftChars="576"/>
        <w:rPr>
          <w:rFonts w:hint="default" w:ascii="Times New Roman" w:hAnsi="Times New Roman" w:eastAsia="Microsoft YaHei" w:cs="Times New Roman"/>
          <w:b w:val="0"/>
          <w:bCs w:val="0"/>
          <w:sz w:val="24"/>
          <w:szCs w:val="24"/>
          <w:lang w:val="en-US" w:eastAsia="en-AU"/>
        </w:rPr>
      </w:pPr>
      <w:r>
        <w:rPr>
          <w:rFonts w:hint="default" w:ascii="Times New Roman" w:hAnsi="Times New Roman" w:eastAsia="Microsoft YaHei" w:cs="Times New Roman"/>
          <w:b w:val="0"/>
          <w:bCs w:val="0"/>
          <w:sz w:val="24"/>
          <w:szCs w:val="24"/>
          <w:lang w:val="en-US" w:eastAsia="en-AU"/>
        </w:rPr>
        <w:t xml:space="preserve">Article 8  -  War Crimes; </w:t>
      </w:r>
    </w:p>
    <w:p w14:paraId="509F9A61">
      <w:pPr>
        <w:spacing w:after="0" w:afterAutospacing="0" w:line="240" w:lineRule="auto"/>
        <w:ind w:left="1267" w:leftChars="576"/>
        <w:rPr>
          <w:rFonts w:hint="default" w:ascii="Times New Roman" w:hAnsi="Times New Roman" w:eastAsia="Microsoft YaHei" w:cs="Times New Roman"/>
          <w:b w:val="0"/>
          <w:bCs w:val="0"/>
          <w:sz w:val="24"/>
          <w:szCs w:val="24"/>
          <w:lang w:val="en-US" w:eastAsia="en-AU"/>
        </w:rPr>
      </w:pPr>
    </w:p>
    <w:p w14:paraId="63450FAA">
      <w:pPr>
        <w:numPr>
          <w:ilvl w:val="0"/>
          <w:numId w:val="0"/>
        </w:numPr>
        <w:spacing w:beforeAutospacing="0" w:after="166" w:afterLines="51" w:afterAutospacing="0" w:line="240" w:lineRule="auto"/>
        <w:ind w:firstLine="720" w:firstLineChars="300"/>
        <w:rPr>
          <w:rFonts w:hint="default" w:ascii="Times New Roman" w:hAnsi="Times New Roman" w:cs="Times New Roman"/>
          <w:sz w:val="24"/>
          <w:szCs w:val="24"/>
          <w:lang w:val="en-US" w:eastAsia="en-AU"/>
        </w:rPr>
      </w:pPr>
      <w:r>
        <w:rPr>
          <w:rFonts w:hint="default" w:ascii="Times New Roman" w:hAnsi="Times New Roman" w:cs="Times New Roman"/>
          <w:sz w:val="24"/>
          <w:szCs w:val="24"/>
          <w:lang w:val="en-US" w:eastAsia="en-AU"/>
        </w:rPr>
        <w:t>Refer to Annexure 1 below for description;</w:t>
      </w:r>
    </w:p>
    <w:p w14:paraId="616B8DB1">
      <w:pPr>
        <w:numPr>
          <w:ilvl w:val="0"/>
          <w:numId w:val="0"/>
        </w:numPr>
        <w:spacing w:beforeAutospacing="0" w:after="100" w:afterAutospacing="1" w:line="240" w:lineRule="auto"/>
        <w:ind w:firstLine="720" w:firstLineChars="300"/>
        <w:rPr>
          <w:rFonts w:hint="default" w:ascii="Times New Roman" w:hAnsi="Times New Roman" w:cs="Times New Roman"/>
          <w:sz w:val="24"/>
          <w:szCs w:val="24"/>
          <w:lang w:val="en-US" w:eastAsia="en-AU"/>
        </w:rPr>
      </w:pPr>
    </w:p>
    <w:p w14:paraId="1B40C414">
      <w:pPr>
        <w:numPr>
          <w:ilvl w:val="0"/>
          <w:numId w:val="0"/>
        </w:numPr>
        <w:spacing w:before="100" w:beforeAutospacing="1" w:after="100" w:afterAutospacing="1" w:line="240" w:lineRule="auto"/>
        <w:ind w:left="360" w:leftChars="0"/>
        <w:rPr>
          <w:rFonts w:ascii="Times New Roman" w:hAnsi="Times New Roman" w:eastAsia="Times New Roman" w:cs="Times New Roman"/>
          <w:kern w:val="0"/>
          <w:sz w:val="24"/>
          <w:szCs w:val="24"/>
          <w:lang w:val="en-US" w:eastAsia="en-AU"/>
          <w14:ligatures w14:val="none"/>
        </w:rPr>
      </w:pPr>
      <w:r>
        <w:rPr>
          <w:rFonts w:hint="default" w:ascii="Times New Roman" w:hAnsi="Times New Roman" w:eastAsia="Times New Roman" w:cs="Times New Roman"/>
          <w:b/>
          <w:bCs/>
          <w:color w:val="000000" w:themeColor="text1"/>
          <w:kern w:val="0"/>
          <w:sz w:val="24"/>
          <w:szCs w:val="24"/>
          <w:lang w:val="en-US" w:eastAsia="en-AU"/>
          <w14:textFill>
            <w14:solidFill>
              <w14:schemeClr w14:val="tx1"/>
            </w14:solidFill>
          </w14:textFill>
          <w14:ligatures w14:val="none"/>
        </w:rPr>
        <w:t>Fact 12</w:t>
      </w:r>
      <w:r>
        <w:rPr>
          <w:rFonts w:hint="default"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val="en-US" w:eastAsia="en-AU"/>
          <w14:ligatures w14:val="none"/>
        </w:rPr>
        <w:t xml:space="preserve">THE AUSTRALIAN GOVERNMNET </w:t>
      </w:r>
      <w:r>
        <w:rPr>
          <w:rFonts w:hint="default" w:ascii="Times New Roman" w:hAnsi="Times New Roman" w:eastAsia="Times New Roman" w:cs="Times New Roman"/>
          <w:kern w:val="0"/>
          <w:sz w:val="24"/>
          <w:szCs w:val="24"/>
          <w:lang w:val="en-US" w:eastAsia="en-AU"/>
          <w14:ligatures w14:val="none"/>
        </w:rPr>
        <w:t xml:space="preserve">and its Officialdom </w:t>
      </w:r>
      <w:r>
        <w:rPr>
          <w:rFonts w:ascii="Times New Roman" w:hAnsi="Times New Roman" w:eastAsia="Times New Roman" w:cs="Times New Roman"/>
          <w:kern w:val="0"/>
          <w:sz w:val="24"/>
          <w:szCs w:val="24"/>
          <w:lang w:val="en-US" w:eastAsia="en-AU"/>
          <w14:ligatures w14:val="none"/>
        </w:rPr>
        <w:t xml:space="preserve">conducts </w:t>
      </w:r>
      <w:r>
        <w:rPr>
          <w:rFonts w:hint="default" w:ascii="Times New Roman" w:hAnsi="Times New Roman" w:eastAsia="Times New Roman" w:cs="Times New Roman"/>
          <w:kern w:val="0"/>
          <w:sz w:val="24"/>
          <w:szCs w:val="24"/>
          <w:lang w:val="en-US" w:eastAsia="en-AU"/>
          <w14:ligatures w14:val="none"/>
        </w:rPr>
        <w:t xml:space="preserve">Crimes of Aggression, </w:t>
      </w:r>
      <w:r>
        <w:rPr>
          <w:rFonts w:ascii="Times New Roman" w:hAnsi="Times New Roman" w:eastAsia="Times New Roman" w:cs="Times New Roman"/>
          <w:kern w:val="0"/>
          <w:sz w:val="24"/>
          <w:szCs w:val="24"/>
          <w:lang w:val="en-US" w:eastAsia="en-AU"/>
          <w14:ligatures w14:val="none"/>
        </w:rPr>
        <w:t>Human-Rights abuses and misuses the</w:t>
      </w:r>
      <w:r>
        <w:rPr>
          <w:rFonts w:hint="default" w:ascii="Times New Roman" w:hAnsi="Times New Roman" w:eastAsia="Times New Roman" w:cs="Times New Roman"/>
          <w:kern w:val="0"/>
          <w:sz w:val="24"/>
          <w:szCs w:val="24"/>
          <w:lang w:val="en-US" w:eastAsia="en-AU"/>
          <w14:ligatures w14:val="none"/>
        </w:rPr>
        <w:t>ir private</w:t>
      </w:r>
      <w:r>
        <w:rPr>
          <w:rFonts w:ascii="Times New Roman" w:hAnsi="Times New Roman" w:eastAsia="Times New Roman" w:cs="Times New Roman"/>
          <w:kern w:val="0"/>
          <w:sz w:val="24"/>
          <w:szCs w:val="24"/>
          <w:lang w:val="en-US" w:eastAsia="en-AU"/>
          <w14:ligatures w14:val="none"/>
        </w:rPr>
        <w:t xml:space="preserve"> legislation and </w:t>
      </w:r>
      <w:r>
        <w:rPr>
          <w:rFonts w:hint="default"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val="en-US" w:eastAsia="en-AU"/>
          <w14:ligatures w14:val="none"/>
        </w:rPr>
        <w:t>judiciary processes</w:t>
      </w:r>
      <w:r>
        <w:rPr>
          <w:rFonts w:ascii="Times New Roman" w:hAnsi="Times New Roman" w:eastAsia="Times New Roman" w:cs="Times New Roman"/>
          <w:kern w:val="0"/>
          <w:sz w:val="24"/>
          <w:szCs w:val="24"/>
          <w:lang w:eastAsia="en-AU"/>
          <w14:ligatures w14:val="none"/>
        </w:rPr>
        <w:t xml:space="preserve"> and suppression orders to</w:t>
      </w:r>
      <w:r>
        <w:rPr>
          <w:rFonts w:hint="default" w:ascii="Times New Roman" w:hAnsi="Times New Roman" w:eastAsia="Times New Roman" w:cs="Times New Roman"/>
          <w:kern w:val="0"/>
          <w:sz w:val="24"/>
          <w:szCs w:val="24"/>
          <w:lang w:val="en-US" w:eastAsia="en-AU"/>
          <w14:ligatures w14:val="none"/>
        </w:rPr>
        <w:t xml:space="preserve"> conceal their crimes while</w:t>
      </w:r>
      <w:r>
        <w:rPr>
          <w:rFonts w:ascii="Times New Roman" w:hAnsi="Times New Roman" w:eastAsia="Times New Roman" w:cs="Times New Roman"/>
          <w:kern w:val="0"/>
          <w:sz w:val="24"/>
          <w:szCs w:val="24"/>
          <w:lang w:eastAsia="en-AU"/>
          <w14:ligatures w14:val="none"/>
        </w:rPr>
        <w:t xml:space="preserve"> target</w:t>
      </w:r>
      <w:r>
        <w:rPr>
          <w:rFonts w:hint="default" w:ascii="Times New Roman" w:hAnsi="Times New Roman" w:eastAsia="Times New Roman" w:cs="Times New Roman"/>
          <w:kern w:val="0"/>
          <w:sz w:val="24"/>
          <w:szCs w:val="24"/>
          <w:lang w:val="en-US" w:eastAsia="en-AU"/>
          <w14:ligatures w14:val="none"/>
        </w:rPr>
        <w:t>ing</w:t>
      </w:r>
      <w:r>
        <w:rPr>
          <w:rFonts w:ascii="Times New Roman" w:hAnsi="Times New Roman" w:eastAsia="Times New Roman" w:cs="Times New Roman"/>
          <w:kern w:val="0"/>
          <w:sz w:val="24"/>
          <w:szCs w:val="24"/>
          <w:lang w:eastAsia="en-AU"/>
          <w14:ligatures w14:val="none"/>
        </w:rPr>
        <w:t xml:space="preserve"> and intimidat</w:t>
      </w:r>
      <w:r>
        <w:rPr>
          <w:rFonts w:hint="default" w:ascii="Times New Roman" w:hAnsi="Times New Roman" w:eastAsia="Times New Roman" w:cs="Times New Roman"/>
          <w:kern w:val="0"/>
          <w:sz w:val="24"/>
          <w:szCs w:val="24"/>
          <w:lang w:val="en-US" w:eastAsia="en-AU"/>
          <w14:ligatures w14:val="none"/>
        </w:rPr>
        <w:t>ing th</w:t>
      </w:r>
      <w:r>
        <w:rPr>
          <w:rFonts w:ascii="Times New Roman" w:hAnsi="Times New Roman" w:eastAsia="Times New Roman" w:cs="Times New Roman"/>
          <w:kern w:val="0"/>
          <w:sz w:val="24"/>
          <w:szCs w:val="24"/>
          <w:lang w:eastAsia="en-AU"/>
          <w14:ligatures w14:val="none"/>
        </w:rPr>
        <w:t>e individuals who raise l</w:t>
      </w:r>
      <w:r>
        <w:rPr>
          <w:rFonts w:ascii="Times New Roman" w:hAnsi="Times New Roman" w:eastAsia="Times New Roman" w:cs="Times New Roman"/>
          <w:kern w:val="0"/>
          <w:sz w:val="24"/>
          <w:szCs w:val="24"/>
          <w:lang w:val="en-US" w:eastAsia="en-AU"/>
          <w14:ligatures w14:val="none"/>
        </w:rPr>
        <w:t xml:space="preserve">awful </w:t>
      </w:r>
      <w:r>
        <w:rPr>
          <w:rFonts w:hint="default" w:ascii="Times New Roman" w:hAnsi="Times New Roman" w:eastAsia="Times New Roman" w:cs="Times New Roman"/>
          <w:kern w:val="0"/>
          <w:sz w:val="24"/>
          <w:szCs w:val="24"/>
          <w:lang w:val="en-US" w:eastAsia="en-AU"/>
          <w14:ligatures w14:val="none"/>
        </w:rPr>
        <w:t xml:space="preserve">cases of crimes of aggression, </w:t>
      </w:r>
      <w:r>
        <w:rPr>
          <w:rFonts w:ascii="Times New Roman" w:hAnsi="Times New Roman" w:eastAsia="Times New Roman" w:cs="Times New Roman"/>
          <w:kern w:val="0"/>
          <w:sz w:val="24"/>
          <w:szCs w:val="24"/>
          <w:lang w:val="en-US" w:eastAsia="en-AU"/>
          <w14:ligatures w14:val="none"/>
        </w:rPr>
        <w:t xml:space="preserve">human-right abuses </w:t>
      </w:r>
      <w:r>
        <w:rPr>
          <w:rFonts w:ascii="Times New Roman" w:hAnsi="Times New Roman" w:eastAsia="Times New Roman" w:cs="Times New Roman"/>
          <w:kern w:val="0"/>
          <w:sz w:val="24"/>
          <w:szCs w:val="24"/>
          <w:lang w:eastAsia="en-AU"/>
          <w14:ligatures w14:val="none"/>
        </w:rPr>
        <w:t xml:space="preserve">and </w:t>
      </w:r>
      <w:r>
        <w:rPr>
          <w:rFonts w:hint="default" w:ascii="Times New Roman" w:hAnsi="Times New Roman" w:eastAsia="Times New Roman" w:cs="Times New Roman"/>
          <w:kern w:val="0"/>
          <w:sz w:val="24"/>
          <w:szCs w:val="24"/>
          <w:lang w:val="en-US" w:eastAsia="en-AU"/>
          <w14:ligatures w14:val="none"/>
        </w:rPr>
        <w:t>without any lawful due process, such as ignoring affidavits in courts;</w:t>
      </w:r>
    </w:p>
    <w:p w14:paraId="07AA898A">
      <w:pPr>
        <w:numPr>
          <w:ilvl w:val="0"/>
          <w:numId w:val="0"/>
        </w:numPr>
        <w:spacing w:before="100" w:beforeAutospacing="1" w:after="0" w:afterAutospacing="0" w:line="240" w:lineRule="auto"/>
        <w:ind w:left="360" w:leftChars="0"/>
        <w:rPr>
          <w:rFonts w:ascii="Times New Roman" w:hAnsi="Times New Roman" w:eastAsia="Times New Roman" w:cs="Times New Roman"/>
          <w:kern w:val="0"/>
          <w:sz w:val="24"/>
          <w:szCs w:val="24"/>
          <w:lang w:val="en-US" w:eastAsia="en-AU"/>
          <w14:ligatures w14:val="none"/>
        </w:rPr>
      </w:pPr>
      <w:r>
        <w:rPr>
          <w:rFonts w:hint="default" w:ascii="Times New Roman" w:hAnsi="Times New Roman" w:eastAsia="Times New Roman" w:cs="Times New Roman"/>
          <w:b/>
          <w:bCs/>
          <w:kern w:val="0"/>
          <w:sz w:val="24"/>
          <w:szCs w:val="24"/>
          <w:lang w:val="en-US" w:eastAsia="en-AU"/>
          <w14:ligatures w14:val="none"/>
        </w:rPr>
        <w:t>Fact 13</w:t>
      </w:r>
      <w:r>
        <w:rPr>
          <w:rFonts w:hint="default"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val="en-US" w:eastAsia="en-AU"/>
          <w14:ligatures w14:val="none"/>
        </w:rPr>
        <w:t xml:space="preserve">I request that International Courts make a declaration that THE AUSTRALIAN GOVERNMENTS are </w:t>
      </w:r>
      <w:r>
        <w:rPr>
          <w:rFonts w:hint="default" w:ascii="Times New Roman" w:hAnsi="Times New Roman" w:eastAsia="Times New Roman" w:cs="Times New Roman"/>
          <w:kern w:val="0"/>
          <w:sz w:val="24"/>
          <w:szCs w:val="24"/>
          <w:lang w:val="en-US" w:eastAsia="en-AU"/>
          <w14:ligatures w14:val="none"/>
        </w:rPr>
        <w:t>Unlawful and a T</w:t>
      </w:r>
      <w:r>
        <w:rPr>
          <w:rFonts w:ascii="Times New Roman" w:hAnsi="Times New Roman" w:eastAsia="Times New Roman" w:cs="Times New Roman"/>
          <w:kern w:val="0"/>
          <w:sz w:val="24"/>
          <w:szCs w:val="24"/>
          <w:lang w:val="en-US" w:eastAsia="en-AU"/>
          <w14:ligatures w14:val="none"/>
        </w:rPr>
        <w:t xml:space="preserve">errorist </w:t>
      </w:r>
      <w:r>
        <w:rPr>
          <w:rFonts w:hint="default" w:ascii="Times New Roman" w:hAnsi="Times New Roman" w:eastAsia="Times New Roman" w:cs="Times New Roman"/>
          <w:kern w:val="0"/>
          <w:sz w:val="24"/>
          <w:szCs w:val="24"/>
          <w:lang w:val="en-US" w:eastAsia="en-AU"/>
          <w14:ligatures w14:val="none"/>
        </w:rPr>
        <w:t>O</w:t>
      </w:r>
      <w:r>
        <w:rPr>
          <w:rFonts w:ascii="Times New Roman" w:hAnsi="Times New Roman" w:eastAsia="Times New Roman" w:cs="Times New Roman"/>
          <w:kern w:val="0"/>
          <w:sz w:val="24"/>
          <w:szCs w:val="24"/>
          <w:lang w:val="en-US" w:eastAsia="en-AU"/>
          <w14:ligatures w14:val="none"/>
        </w:rPr>
        <w:t>rganisation,</w:t>
      </w:r>
      <w:r>
        <w:rPr>
          <w:rFonts w:hint="default" w:ascii="Times New Roman" w:hAnsi="Times New Roman" w:eastAsia="Times New Roman" w:cs="Times New Roman"/>
          <w:kern w:val="0"/>
          <w:sz w:val="24"/>
          <w:szCs w:val="24"/>
          <w:lang w:val="en-US" w:eastAsia="en-AU"/>
          <w14:ligatures w14:val="none"/>
        </w:rPr>
        <w:t xml:space="preserve"> by breaching Article 10 of the Treaty of Versailles, Article 10 of the League of Nations, and Article 2, paragraphs 1 and 4 of the United Nations Charter</w:t>
      </w:r>
      <w:r>
        <w:rPr>
          <w:rFonts w:ascii="Times New Roman" w:hAnsi="Times New Roman" w:eastAsia="Times New Roman" w:cs="Times New Roman"/>
          <w:kern w:val="0"/>
          <w:sz w:val="24"/>
          <w:szCs w:val="24"/>
          <w:lang w:val="en-US" w:eastAsia="en-AU"/>
          <w14:ligatures w14:val="none"/>
        </w:rPr>
        <w:t xml:space="preserve"> and further issue a</w:t>
      </w:r>
      <w:r>
        <w:rPr>
          <w:rFonts w:hint="default" w:ascii="Times New Roman" w:hAnsi="Times New Roman" w:eastAsia="Times New Roman" w:cs="Times New Roman"/>
          <w:kern w:val="0"/>
          <w:sz w:val="24"/>
          <w:szCs w:val="24"/>
          <w:lang w:val="en-US" w:eastAsia="en-AU"/>
          <w14:ligatures w14:val="none"/>
        </w:rPr>
        <w:t xml:space="preserve">n Intentional Order to the Australian Military to place Australia under a temporary martial law and to conduct the immediate </w:t>
      </w:r>
      <w:r>
        <w:rPr>
          <w:rFonts w:ascii="Times New Roman" w:hAnsi="Times New Roman" w:eastAsia="Times New Roman" w:cs="Times New Roman"/>
          <w:kern w:val="0"/>
          <w:sz w:val="24"/>
          <w:szCs w:val="24"/>
          <w:lang w:val="en-US" w:eastAsia="en-AU"/>
          <w14:ligatures w14:val="none"/>
        </w:rPr>
        <w:t xml:space="preserve">arrest of: </w:t>
      </w:r>
      <w:r>
        <w:rPr>
          <w:rFonts w:hint="default" w:ascii="Times New Roman" w:hAnsi="Times New Roman" w:eastAsia="Times New Roman" w:cs="Times New Roman"/>
          <w:kern w:val="0"/>
          <w:sz w:val="24"/>
          <w:szCs w:val="24"/>
          <w:lang w:val="en-US" w:eastAsia="en-AU"/>
          <w14:ligatures w14:val="none"/>
        </w:rPr>
        <w:t xml:space="preserve">          </w:t>
      </w:r>
    </w:p>
    <w:p w14:paraId="310B8DA9">
      <w:pPr>
        <w:numPr>
          <w:ilvl w:val="0"/>
          <w:numId w:val="3"/>
        </w:numPr>
        <w:tabs>
          <w:tab w:val="clear" w:pos="1685"/>
        </w:tabs>
        <w:spacing w:before="248" w:beforeLines="76" w:beforeAutospacing="0" w:after="100" w:afterAutospacing="1" w:line="360" w:lineRule="auto"/>
        <w:ind w:left="1685" w:leftChars="0" w:hanging="425" w:firstLineChars="0"/>
        <w:rPr>
          <w:rFonts w:ascii="Times New Roman" w:hAnsi="Times New Roman" w:eastAsia="Times New Roman" w:cs="Times New Roman"/>
          <w:kern w:val="0"/>
          <w:sz w:val="24"/>
          <w:szCs w:val="24"/>
          <w:lang w:val="en-US" w:eastAsia="en-AU"/>
          <w14:ligatures w14:val="none"/>
        </w:rPr>
      </w:pPr>
      <w:r>
        <w:rPr>
          <w:rFonts w:ascii="Times New Roman" w:hAnsi="Times New Roman" w:eastAsia="Times New Roman" w:cs="Times New Roman"/>
          <w:kern w:val="0"/>
          <w:sz w:val="24"/>
          <w:szCs w:val="24"/>
          <w:lang w:val="en-US" w:eastAsia="en-AU"/>
          <w14:ligatures w14:val="none"/>
        </w:rPr>
        <w:t xml:space="preserve">Anthony Albanese - Prime Minister </w:t>
      </w:r>
      <w:r>
        <w:rPr>
          <w:rFonts w:hint="default" w:ascii="Times New Roman" w:hAnsi="Times New Roman" w:eastAsia="Times New Roman" w:cs="Times New Roman"/>
          <w:kern w:val="0"/>
          <w:sz w:val="24"/>
          <w:szCs w:val="24"/>
          <w:lang w:val="en-US" w:eastAsia="en-AU"/>
          <w14:ligatures w14:val="none"/>
        </w:rPr>
        <w:t>of Australia</w:t>
      </w:r>
    </w:p>
    <w:p w14:paraId="23464AA9">
      <w:pPr>
        <w:numPr>
          <w:ilvl w:val="0"/>
          <w:numId w:val="3"/>
        </w:numPr>
        <w:spacing w:before="100" w:beforeAutospacing="1" w:after="100" w:afterAutospacing="1" w:line="360" w:lineRule="auto"/>
        <w:ind w:left="1685" w:leftChars="0" w:hanging="425" w:firstLineChars="0"/>
        <w:rPr>
          <w:rFonts w:ascii="Times New Roman" w:hAnsi="Times New Roman" w:eastAsia="Times New Roman" w:cs="Times New Roman"/>
          <w:kern w:val="0"/>
          <w:sz w:val="24"/>
          <w:szCs w:val="24"/>
          <w:lang w:val="en-US" w:eastAsia="en-AU"/>
          <w14:ligatures w14:val="none"/>
        </w:rPr>
      </w:pPr>
      <w:r>
        <w:rPr>
          <w:rFonts w:ascii="Times New Roman" w:hAnsi="Times New Roman" w:eastAsia="Times New Roman" w:cs="Times New Roman"/>
          <w:kern w:val="0"/>
          <w:sz w:val="24"/>
          <w:szCs w:val="24"/>
          <w:lang w:val="en-US" w:eastAsia="en-AU"/>
          <w14:ligatures w14:val="none"/>
        </w:rPr>
        <w:t>Penelope Ying- Yen Wong - Minister for Foreign Affairs</w:t>
      </w:r>
      <w:r>
        <w:rPr>
          <w:rFonts w:hint="default" w:ascii="Times New Roman" w:hAnsi="Times New Roman" w:eastAsia="Times New Roman" w:cs="Times New Roman"/>
          <w:kern w:val="0"/>
          <w:sz w:val="24"/>
          <w:szCs w:val="24"/>
          <w:lang w:val="en-US" w:eastAsia="en-AU"/>
          <w14:ligatures w14:val="none"/>
        </w:rPr>
        <w:t xml:space="preserve"> and Leader of the Government in the Senate of Australia</w:t>
      </w:r>
    </w:p>
    <w:p w14:paraId="5AAB0D0F">
      <w:pPr>
        <w:numPr>
          <w:ilvl w:val="0"/>
          <w:numId w:val="3"/>
        </w:numPr>
        <w:spacing w:before="100" w:beforeAutospacing="1" w:after="100" w:afterAutospacing="1" w:line="360" w:lineRule="auto"/>
        <w:ind w:left="1685" w:leftChars="0" w:hanging="425" w:firstLineChars="0"/>
        <w:rPr>
          <w:rFonts w:ascii="Times New Roman" w:hAnsi="Times New Roman" w:eastAsia="Times New Roman" w:cs="Times New Roman"/>
          <w:kern w:val="0"/>
          <w:sz w:val="24"/>
          <w:szCs w:val="24"/>
          <w:lang w:val="en-US" w:eastAsia="en-AU"/>
          <w14:ligatures w14:val="none"/>
        </w:rPr>
      </w:pPr>
      <w:r>
        <w:rPr>
          <w:rFonts w:ascii="Times New Roman" w:hAnsi="Times New Roman" w:eastAsia="Times New Roman" w:cs="Times New Roman"/>
          <w:kern w:val="0"/>
          <w:sz w:val="24"/>
          <w:szCs w:val="24"/>
          <w:lang w:val="en-US" w:eastAsia="en-AU"/>
          <w14:ligatures w14:val="none"/>
        </w:rPr>
        <w:t xml:space="preserve">James Edward Chalmers - Treasurer </w:t>
      </w:r>
      <w:r>
        <w:rPr>
          <w:rFonts w:hint="default" w:ascii="Times New Roman" w:hAnsi="Times New Roman" w:eastAsia="Times New Roman" w:cs="Times New Roman"/>
          <w:kern w:val="0"/>
          <w:sz w:val="24"/>
          <w:szCs w:val="24"/>
          <w:lang w:val="en-US" w:eastAsia="en-AU"/>
          <w14:ligatures w14:val="none"/>
        </w:rPr>
        <w:t>of Australia</w:t>
      </w:r>
    </w:p>
    <w:p w14:paraId="6F20E637">
      <w:pPr>
        <w:numPr>
          <w:ilvl w:val="0"/>
          <w:numId w:val="3"/>
        </w:numPr>
        <w:spacing w:before="100" w:beforeAutospacing="1" w:after="100" w:afterAutospacing="1" w:line="360" w:lineRule="auto"/>
        <w:ind w:left="1685" w:leftChars="0" w:hanging="425" w:firstLineChars="0"/>
        <w:rPr>
          <w:rFonts w:ascii="Times New Roman" w:hAnsi="Times New Roman" w:eastAsia="Times New Roman" w:cs="Times New Roman"/>
          <w:kern w:val="0"/>
          <w:sz w:val="24"/>
          <w:szCs w:val="24"/>
          <w:lang w:val="en-US" w:eastAsia="en-AU"/>
          <w14:ligatures w14:val="none"/>
        </w:rPr>
      </w:pPr>
      <w:r>
        <w:rPr>
          <w:rFonts w:ascii="Times New Roman" w:hAnsi="Times New Roman" w:eastAsia="Times New Roman" w:cs="Times New Roman"/>
          <w:kern w:val="0"/>
          <w:sz w:val="24"/>
          <w:szCs w:val="24"/>
          <w:lang w:val="en-US" w:eastAsia="en-AU"/>
          <w14:ligatures w14:val="none"/>
        </w:rPr>
        <w:t>Peter Dutton  - Former</w:t>
      </w:r>
      <w:r>
        <w:rPr>
          <w:rFonts w:hint="default"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val="en-US" w:eastAsia="en-AU"/>
          <w14:ligatures w14:val="none"/>
        </w:rPr>
        <w:t xml:space="preserve">Opposition Leader </w:t>
      </w:r>
      <w:r>
        <w:rPr>
          <w:rFonts w:hint="default" w:ascii="Times New Roman" w:hAnsi="Times New Roman" w:eastAsia="Times New Roman" w:cs="Times New Roman"/>
          <w:kern w:val="0"/>
          <w:sz w:val="24"/>
          <w:szCs w:val="24"/>
          <w:lang w:val="en-US" w:eastAsia="en-AU"/>
          <w14:ligatures w14:val="none"/>
        </w:rPr>
        <w:t>(Liberal)</w:t>
      </w:r>
    </w:p>
    <w:p w14:paraId="5C2CD027">
      <w:pPr>
        <w:numPr>
          <w:ilvl w:val="0"/>
          <w:numId w:val="3"/>
        </w:numPr>
        <w:spacing w:before="100" w:beforeAutospacing="1" w:after="100" w:afterAutospacing="1" w:line="360" w:lineRule="auto"/>
        <w:ind w:left="1685" w:leftChars="0" w:hanging="425" w:firstLineChars="0"/>
        <w:rPr>
          <w:rFonts w:ascii="Times New Roman" w:hAnsi="Times New Roman" w:eastAsia="Times New Roman" w:cs="Times New Roman"/>
          <w:kern w:val="0"/>
          <w:sz w:val="24"/>
          <w:szCs w:val="24"/>
          <w:lang w:val="en-US" w:eastAsia="en-AU"/>
          <w14:ligatures w14:val="none"/>
        </w:rPr>
      </w:pPr>
      <w:r>
        <w:rPr>
          <w:rFonts w:ascii="Times New Roman" w:hAnsi="Times New Roman" w:eastAsia="Times New Roman" w:cs="Times New Roman"/>
          <w:kern w:val="0"/>
          <w:sz w:val="24"/>
          <w:szCs w:val="24"/>
          <w:lang w:val="en-US" w:eastAsia="en-AU"/>
          <w14:ligatures w14:val="none"/>
        </w:rPr>
        <w:t>John Howard - Former P</w:t>
      </w:r>
      <w:r>
        <w:rPr>
          <w:rFonts w:hint="default" w:ascii="Times New Roman" w:hAnsi="Times New Roman" w:eastAsia="Times New Roman" w:cs="Times New Roman"/>
          <w:kern w:val="0"/>
          <w:sz w:val="24"/>
          <w:szCs w:val="24"/>
          <w:lang w:val="en-US" w:eastAsia="en-AU"/>
          <w14:ligatures w14:val="none"/>
        </w:rPr>
        <w:t>rime Minister of Australia</w:t>
      </w:r>
      <w:r>
        <w:rPr>
          <w:rFonts w:ascii="Times New Roman" w:hAnsi="Times New Roman" w:eastAsia="Times New Roman" w:cs="Times New Roman"/>
          <w:kern w:val="0"/>
          <w:sz w:val="24"/>
          <w:szCs w:val="24"/>
          <w:lang w:val="en-US" w:eastAsia="en-AU"/>
          <w14:ligatures w14:val="none"/>
        </w:rPr>
        <w:t xml:space="preserve"> </w:t>
      </w:r>
    </w:p>
    <w:p w14:paraId="5C0AC489">
      <w:pPr>
        <w:numPr>
          <w:ilvl w:val="0"/>
          <w:numId w:val="3"/>
        </w:numPr>
        <w:spacing w:before="100" w:beforeAutospacing="1" w:after="100" w:afterAutospacing="1" w:line="360" w:lineRule="auto"/>
        <w:ind w:left="1685" w:leftChars="0" w:hanging="425" w:firstLineChars="0"/>
        <w:rPr>
          <w:rFonts w:ascii="Times New Roman" w:hAnsi="Times New Roman" w:eastAsia="Times New Roman" w:cs="Times New Roman"/>
          <w:kern w:val="0"/>
          <w:sz w:val="24"/>
          <w:szCs w:val="24"/>
          <w:lang w:val="en-US" w:eastAsia="en-AU"/>
          <w14:ligatures w14:val="none"/>
        </w:rPr>
      </w:pPr>
      <w:r>
        <w:rPr>
          <w:rFonts w:ascii="Times New Roman" w:hAnsi="Times New Roman" w:eastAsia="Times New Roman" w:cs="Times New Roman"/>
          <w:kern w:val="0"/>
          <w:sz w:val="24"/>
          <w:szCs w:val="24"/>
          <w:lang w:val="en-US" w:eastAsia="en-AU"/>
          <w14:ligatures w14:val="none"/>
        </w:rPr>
        <w:t>Kevin Rudd – Former Prime Minister</w:t>
      </w:r>
      <w:r>
        <w:rPr>
          <w:rFonts w:hint="default" w:ascii="Times New Roman" w:hAnsi="Times New Roman" w:eastAsia="Times New Roman" w:cs="Times New Roman"/>
          <w:kern w:val="0"/>
          <w:sz w:val="24"/>
          <w:szCs w:val="24"/>
          <w:lang w:val="en-US" w:eastAsia="en-AU"/>
          <w14:ligatures w14:val="none"/>
        </w:rPr>
        <w:t xml:space="preserve"> of Australia</w:t>
      </w:r>
    </w:p>
    <w:p w14:paraId="2136DBC5">
      <w:pPr>
        <w:numPr>
          <w:ilvl w:val="0"/>
          <w:numId w:val="3"/>
        </w:numPr>
        <w:spacing w:before="100" w:beforeAutospacing="1" w:after="100" w:afterAutospacing="1" w:line="360" w:lineRule="auto"/>
        <w:ind w:left="1685" w:leftChars="0" w:hanging="425" w:firstLineChars="0"/>
        <w:rPr>
          <w:rFonts w:ascii="Times New Roman" w:hAnsi="Times New Roman" w:eastAsia="Times New Roman" w:cs="Times New Roman"/>
          <w:kern w:val="0"/>
          <w:sz w:val="24"/>
          <w:szCs w:val="24"/>
          <w:lang w:val="en-US" w:eastAsia="en-AU"/>
          <w14:ligatures w14:val="none"/>
        </w:rPr>
      </w:pPr>
      <w:r>
        <w:rPr>
          <w:rFonts w:hint="default" w:ascii="Times New Roman" w:hAnsi="Times New Roman" w:eastAsia="Times New Roman" w:cs="Times New Roman"/>
          <w:kern w:val="0"/>
          <w:sz w:val="24"/>
          <w:szCs w:val="24"/>
          <w:lang w:val="en-US" w:eastAsia="en-AU"/>
          <w14:ligatures w14:val="none"/>
        </w:rPr>
        <w:t>Scott Morrison - Former Prime Minister of Australia</w:t>
      </w:r>
    </w:p>
    <w:p w14:paraId="71900C5D">
      <w:pPr>
        <w:numPr>
          <w:ilvl w:val="0"/>
          <w:numId w:val="0"/>
        </w:numPr>
        <w:spacing w:before="100" w:beforeAutospacing="1" w:after="100" w:afterAutospacing="1" w:line="360" w:lineRule="auto"/>
        <w:rPr>
          <w:rFonts w:ascii="Times New Roman" w:hAnsi="Times New Roman" w:eastAsia="Times New Roman" w:cs="Times New Roman"/>
          <w:kern w:val="0"/>
          <w:sz w:val="24"/>
          <w:szCs w:val="24"/>
          <w:lang w:eastAsia="en-AU"/>
          <w14:ligatures w14:val="none"/>
        </w:rPr>
      </w:pPr>
      <w:r>
        <w:rPr>
          <w:rFonts w:hint="default" w:ascii="Times New Roman" w:hAnsi="Times New Roman" w:eastAsia="Times New Roman" w:cs="Times New Roman"/>
          <w:kern w:val="0"/>
          <w:sz w:val="24"/>
          <w:szCs w:val="24"/>
          <w:lang w:val="en-US" w:eastAsia="en-AU"/>
          <w14:ligatures w14:val="none"/>
        </w:rPr>
        <w:t>We require instruction to the Australian Military that common law courts are establish and ready for fair trials and retrials with a jury of our peers abiding by; all are equal before the law and do no harm, by Common Law and International Law on land and soil Jurisdiction;</w:t>
      </w:r>
    </w:p>
    <w:p w14:paraId="5E647CFB">
      <w:pPr>
        <w:spacing w:before="100" w:beforeAutospacing="1" w:after="100" w:afterAutospacing="1" w:line="240" w:lineRule="auto"/>
        <w:outlineLvl w:val="1"/>
        <w:rPr>
          <w:rFonts w:hint="default" w:ascii="Times New Roman" w:hAnsi="Times New Roman" w:eastAsia="Times New Roman" w:cs="Times New Roman"/>
          <w:b/>
          <w:bCs/>
          <w:kern w:val="0"/>
          <w:sz w:val="36"/>
          <w:szCs w:val="36"/>
          <w:lang w:val="en-US" w:eastAsia="en-AU"/>
          <w14:ligatures w14:val="none"/>
        </w:rPr>
      </w:pPr>
      <w:r>
        <w:rPr>
          <w:rFonts w:ascii="Times New Roman" w:hAnsi="Times New Roman" w:eastAsia="Times New Roman" w:cs="Times New Roman"/>
          <w:b/>
          <w:bCs/>
          <w:kern w:val="0"/>
          <w:sz w:val="36"/>
          <w:szCs w:val="36"/>
          <w:lang w:eastAsia="en-AU"/>
          <w14:ligatures w14:val="none"/>
        </w:rPr>
        <w:t>Declaration</w:t>
      </w:r>
      <w:r>
        <w:rPr>
          <w:rFonts w:hint="default" w:ascii="Times New Roman" w:hAnsi="Times New Roman" w:eastAsia="Times New Roman" w:cs="Times New Roman"/>
          <w:b/>
          <w:bCs/>
          <w:kern w:val="0"/>
          <w:sz w:val="36"/>
          <w:szCs w:val="36"/>
          <w:lang w:val="en-US" w:eastAsia="en-AU"/>
          <w14:ligatures w14:val="none"/>
        </w:rPr>
        <w:t>/Oath</w:t>
      </w:r>
    </w:p>
    <w:p w14:paraId="501B8B44">
      <w:pPr>
        <w:numPr>
          <w:ilvl w:val="0"/>
          <w:numId w:val="0"/>
        </w:numPr>
        <w:spacing w:before="100" w:beforeAutospacing="1" w:after="100" w:afterAutospacing="1" w:line="240" w:lineRule="auto"/>
        <w:ind w:left="360" w:leftChars="0"/>
        <w:rPr>
          <w:rFonts w:hint="default" w:ascii="Times New Roman" w:hAnsi="Times New Roman" w:eastAsia="Times New Roman" w:cs="Times New Roman"/>
          <w:kern w:val="0"/>
          <w:sz w:val="24"/>
          <w:szCs w:val="24"/>
          <w:lang w:val="en-US" w:eastAsia="en-AU"/>
          <w14:ligatures w14:val="none"/>
        </w:rPr>
      </w:pPr>
      <w:r>
        <w:rPr>
          <w:rFonts w:hint="default" w:ascii="Times New Roman" w:hAnsi="Times New Roman" w:eastAsia="Times New Roman" w:cs="Times New Roman"/>
          <w:b/>
          <w:bCs/>
          <w:kern w:val="0"/>
          <w:sz w:val="24"/>
          <w:szCs w:val="24"/>
          <w:lang w:val="en-US" w:eastAsia="en-AU"/>
          <w14:ligatures w14:val="none"/>
        </w:rPr>
        <w:t>Fact 14</w:t>
      </w:r>
      <w:r>
        <w:rPr>
          <w:rFonts w:hint="default"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eastAsia="en-AU"/>
          <w14:ligatures w14:val="none"/>
        </w:rPr>
        <w:t xml:space="preserve">I declare that the facts stated in this </w:t>
      </w:r>
      <w:r>
        <w:rPr>
          <w:rFonts w:ascii="Times New Roman" w:hAnsi="Times New Roman" w:eastAsia="Times New Roman" w:cs="Times New Roman"/>
          <w:kern w:val="0"/>
          <w:sz w:val="24"/>
          <w:szCs w:val="24"/>
          <w:lang w:val="en-US" w:eastAsia="en-AU"/>
          <w14:ligatures w14:val="none"/>
        </w:rPr>
        <w:t>Victim</w:t>
      </w:r>
      <w:r>
        <w:rPr>
          <w:rFonts w:ascii="Times New Roman" w:hAnsi="Times New Roman" w:eastAsia="Times New Roman" w:cs="Times New Roman"/>
          <w:kern w:val="0"/>
          <w:sz w:val="24"/>
          <w:szCs w:val="24"/>
          <w:lang w:eastAsia="en-AU"/>
          <w14:ligatures w14:val="none"/>
        </w:rPr>
        <w:t xml:space="preserve"> Impact Statement are true to the best of my knowledge, information and belief</w:t>
      </w:r>
      <w:r>
        <w:rPr>
          <w:rFonts w:hint="default" w:ascii="Times New Roman" w:hAnsi="Times New Roman" w:eastAsia="Times New Roman" w:cs="Times New Roman"/>
          <w:kern w:val="0"/>
          <w:sz w:val="24"/>
          <w:szCs w:val="24"/>
          <w:lang w:val="en-US" w:eastAsia="en-AU"/>
          <w14:ligatures w14:val="none"/>
        </w:rPr>
        <w:t xml:space="preserve"> and I am of sound mind and reason;</w:t>
      </w:r>
    </w:p>
    <w:p w14:paraId="4BBA80A0">
      <w:pPr>
        <w:numPr>
          <w:ilvl w:val="0"/>
          <w:numId w:val="0"/>
        </w:numPr>
        <w:spacing w:before="100" w:beforeAutospacing="1" w:after="100" w:afterAutospacing="1" w:line="240" w:lineRule="auto"/>
        <w:ind w:left="360" w:leftChars="0"/>
        <w:rPr>
          <w:rFonts w:ascii="Times New Roman" w:hAnsi="Times New Roman" w:eastAsia="Times New Roman" w:cs="Times New Roman"/>
          <w:kern w:val="0"/>
          <w:sz w:val="24"/>
          <w:szCs w:val="24"/>
          <w:lang w:eastAsia="en-AU"/>
          <w14:ligatures w14:val="none"/>
        </w:rPr>
      </w:pPr>
      <w:r>
        <w:rPr>
          <w:rFonts w:hint="default" w:ascii="Times New Roman" w:hAnsi="Times New Roman" w:eastAsia="Times New Roman" w:cs="Times New Roman"/>
          <w:b/>
          <w:bCs/>
          <w:kern w:val="0"/>
          <w:sz w:val="24"/>
          <w:szCs w:val="24"/>
          <w:lang w:val="en-US" w:eastAsia="en-AU"/>
          <w14:ligatures w14:val="none"/>
        </w:rPr>
        <w:t>Fact 15</w:t>
      </w:r>
      <w:r>
        <w:rPr>
          <w:rFonts w:hint="default" w:ascii="Times New Roman" w:hAnsi="Times New Roman" w:eastAsia="Times New Roman" w:cs="Times New Roman"/>
          <w:kern w:val="0"/>
          <w:sz w:val="24"/>
          <w:szCs w:val="24"/>
          <w:lang w:val="en-US" w:eastAsia="en-AU"/>
          <w14:ligatures w14:val="none"/>
        </w:rPr>
        <w:t xml:space="preserve"> </w:t>
      </w:r>
      <w:r>
        <w:rPr>
          <w:rFonts w:ascii="Times New Roman" w:hAnsi="Times New Roman" w:eastAsia="Times New Roman" w:cs="Times New Roman"/>
          <w:kern w:val="0"/>
          <w:sz w:val="24"/>
          <w:szCs w:val="24"/>
          <w:lang w:eastAsia="en-AU"/>
          <w14:ligatures w14:val="none"/>
        </w:rPr>
        <w:t>I make this statement voluntarily, understanding</w:t>
      </w:r>
      <w:r>
        <w:rPr>
          <w:rFonts w:hint="default" w:ascii="Times New Roman" w:hAnsi="Times New Roman" w:eastAsia="Times New Roman" w:cs="Times New Roman"/>
          <w:kern w:val="0"/>
          <w:sz w:val="24"/>
          <w:szCs w:val="24"/>
          <w:lang w:val="en-US" w:eastAsia="en-AU"/>
          <w14:ligatures w14:val="none"/>
        </w:rPr>
        <w:t xml:space="preserve"> the penalty of perjury and</w:t>
      </w:r>
      <w:r>
        <w:rPr>
          <w:rFonts w:ascii="Times New Roman" w:hAnsi="Times New Roman" w:eastAsia="Times New Roman" w:cs="Times New Roman"/>
          <w:kern w:val="0"/>
          <w:sz w:val="24"/>
          <w:szCs w:val="24"/>
          <w:lang w:eastAsia="en-AU"/>
          <w14:ligatures w14:val="none"/>
        </w:rPr>
        <w:t xml:space="preserve"> that it may be used in proceedings before the International Criminal Court</w:t>
      </w:r>
      <w:r>
        <w:rPr>
          <w:rFonts w:hint="default" w:ascii="Times New Roman" w:hAnsi="Times New Roman" w:eastAsia="Times New Roman" w:cs="Times New Roman"/>
          <w:kern w:val="0"/>
          <w:sz w:val="24"/>
          <w:szCs w:val="24"/>
          <w:lang w:val="en-US" w:eastAsia="en-AU"/>
          <w14:ligatures w14:val="none"/>
        </w:rPr>
        <w:t xml:space="preserve"> and other international and domestic Courts</w:t>
      </w:r>
      <w:r>
        <w:rPr>
          <w:rFonts w:ascii="Times New Roman" w:hAnsi="Times New Roman" w:eastAsia="Times New Roman" w:cs="Times New Roman"/>
          <w:kern w:val="0"/>
          <w:sz w:val="24"/>
          <w:szCs w:val="24"/>
          <w:lang w:eastAsia="en-AU"/>
          <w14:ligatures w14:val="none"/>
        </w:rPr>
        <w:t xml:space="preserve">, and I am willing to clarify or expand upon any matter if requested by </w:t>
      </w:r>
      <w:r>
        <w:rPr>
          <w:rFonts w:hint="default" w:ascii="Times New Roman" w:hAnsi="Times New Roman" w:eastAsia="Times New Roman" w:cs="Times New Roman"/>
          <w:kern w:val="0"/>
          <w:sz w:val="24"/>
          <w:szCs w:val="24"/>
          <w:lang w:val="en-US" w:eastAsia="en-AU"/>
          <w14:ligatures w14:val="none"/>
        </w:rPr>
        <w:t>any</w:t>
      </w:r>
      <w:r>
        <w:rPr>
          <w:rFonts w:ascii="Times New Roman" w:hAnsi="Times New Roman" w:eastAsia="Times New Roman" w:cs="Times New Roman"/>
          <w:kern w:val="0"/>
          <w:sz w:val="24"/>
          <w:szCs w:val="24"/>
          <w:lang w:eastAsia="en-AU"/>
          <w14:ligatures w14:val="none"/>
        </w:rPr>
        <w:t xml:space="preserve"> Court</w:t>
      </w:r>
      <w:r>
        <w:rPr>
          <w:rFonts w:hint="default" w:ascii="Times New Roman" w:hAnsi="Times New Roman" w:eastAsia="Times New Roman" w:cs="Times New Roman"/>
          <w:kern w:val="0"/>
          <w:sz w:val="24"/>
          <w:szCs w:val="24"/>
          <w:lang w:val="en-US" w:eastAsia="en-AU"/>
          <w14:ligatures w14:val="none"/>
        </w:rPr>
        <w:t>s</w:t>
      </w:r>
      <w:r>
        <w:rPr>
          <w:rFonts w:ascii="Times New Roman" w:hAnsi="Times New Roman" w:eastAsia="Times New Roman" w:cs="Times New Roman"/>
          <w:kern w:val="0"/>
          <w:sz w:val="24"/>
          <w:szCs w:val="24"/>
          <w:lang w:eastAsia="en-AU"/>
          <w14:ligatures w14:val="none"/>
        </w:rPr>
        <w:t>.</w:t>
      </w:r>
    </w:p>
    <w:p w14:paraId="6D238A3B">
      <w:pPr>
        <w:numPr>
          <w:ilvl w:val="0"/>
          <w:numId w:val="0"/>
        </w:numPr>
        <w:spacing w:before="100" w:beforeAutospacing="1" w:after="100" w:afterAutospacing="1" w:line="240" w:lineRule="auto"/>
        <w:ind w:left="360" w:leftChars="0"/>
        <w:rPr>
          <w:rFonts w:ascii="Times New Roman" w:hAnsi="Times New Roman" w:eastAsia="Times New Roman" w:cs="Times New Roman"/>
          <w:kern w:val="0"/>
          <w:sz w:val="24"/>
          <w:szCs w:val="24"/>
          <w:lang w:eastAsia="en-AU"/>
          <w14:ligatures w14:val="none"/>
        </w:rPr>
      </w:pPr>
    </w:p>
    <w:p w14:paraId="60BC1589">
      <w:pPr>
        <w:numPr>
          <w:ilvl w:val="0"/>
          <w:numId w:val="0"/>
        </w:numPr>
        <w:spacing w:before="100" w:beforeAutospacing="1" w:after="100" w:afterAutospacing="1" w:line="240" w:lineRule="auto"/>
        <w:rPr>
          <w:rFonts w:hint="default" w:ascii="Times New Roman" w:hAnsi="Times New Roman" w:eastAsia="Times New Roman" w:cs="Times New Roman"/>
          <w:kern w:val="0"/>
          <w:sz w:val="24"/>
          <w:szCs w:val="24"/>
          <w:lang w:val="en-US" w:eastAsia="en-AU"/>
          <w14:ligatures w14:val="none"/>
        </w:rPr>
      </w:pPr>
    </w:p>
    <w:p w14:paraId="40E69684">
      <w:pPr>
        <w:spacing w:before="100" w:beforeAutospacing="1" w:after="0" w:afterAutospacing="0" w:line="240" w:lineRule="auto"/>
        <w:rPr>
          <w:rFonts w:hint="default" w:ascii="Times New Roman" w:hAnsi="Times New Roman" w:eastAsia="Times New Roman" w:cs="Times New Roman"/>
          <w:kern w:val="0"/>
          <w:sz w:val="24"/>
          <w:szCs w:val="24"/>
          <w:lang w:val="en-US" w:eastAsia="en-AU"/>
          <w14:ligatures w14:val="none"/>
        </w:rPr>
      </w:pPr>
      <w:r>
        <w:rPr>
          <w:rFonts w:hint="default" w:ascii="Times New Roman" w:hAnsi="Times New Roman" w:eastAsia="Times New Roman" w:cs="Times New Roman"/>
          <w:kern w:val="0"/>
          <w:sz w:val="24"/>
          <w:szCs w:val="24"/>
          <w:lang w:val="en-US" w:eastAsia="en-AU"/>
          <w14:ligatures w14:val="none"/>
        </w:rPr>
        <w:t>Autograph/</w:t>
      </w:r>
      <w:r>
        <w:rPr>
          <w:rFonts w:ascii="Times New Roman" w:hAnsi="Times New Roman" w:eastAsia="Times New Roman" w:cs="Times New Roman"/>
          <w:kern w:val="0"/>
          <w:sz w:val="24"/>
          <w:szCs w:val="24"/>
          <w:lang w:eastAsia="en-AU"/>
          <w14:ligatures w14:val="none"/>
        </w:rPr>
        <w:t>Sign</w:t>
      </w:r>
      <w:r>
        <w:rPr>
          <w:rFonts w:hint="default" w:ascii="Times New Roman" w:hAnsi="Times New Roman" w:eastAsia="Times New Roman" w:cs="Times New Roman"/>
          <w:kern w:val="0"/>
          <w:sz w:val="24"/>
          <w:szCs w:val="24"/>
          <w:lang w:val="en-US" w:eastAsia="en-AU"/>
          <w14:ligatures w14:val="none"/>
        </w:rPr>
        <w:t>ature of Deponent</w:t>
      </w:r>
      <w:r>
        <w:rPr>
          <w:rFonts w:ascii="Times New Roman" w:hAnsi="Times New Roman" w:eastAsia="Times New Roman" w:cs="Times New Roman"/>
          <w:kern w:val="0"/>
          <w:sz w:val="24"/>
          <w:szCs w:val="24"/>
          <w:lang w:eastAsia="en-AU"/>
          <w14:ligatures w14:val="none"/>
        </w:rPr>
        <w:t xml:space="preserve">: </w:t>
      </w:r>
      <w:r>
        <w:rPr>
          <w:rFonts w:hint="default" w:ascii="Times New Roman" w:hAnsi="Times New Roman" w:eastAsia="Times New Roman" w:cs="Times New Roman"/>
          <w:kern w:val="0"/>
          <w:sz w:val="24"/>
          <w:szCs w:val="24"/>
          <w:lang w:val="en-US" w:eastAsia="en-AU"/>
          <w14:ligatures w14:val="none"/>
        </w:rPr>
        <w:t>______________________________________</w:t>
      </w:r>
    </w:p>
    <w:p w14:paraId="15CFF106">
      <w:pPr>
        <w:spacing w:beforeAutospacing="0" w:after="100" w:afterAutospacing="1" w:line="240" w:lineRule="auto"/>
        <w:rPr>
          <w:rFonts w:hint="default" w:ascii="Times New Roman" w:hAnsi="Times New Roman" w:eastAsia="Times New Roman" w:cs="Times New Roman"/>
          <w:kern w:val="0"/>
          <w:sz w:val="24"/>
          <w:szCs w:val="24"/>
          <w:lang w:val="en-US" w:eastAsia="en-AU"/>
          <w14:ligatures w14:val="none"/>
        </w:rPr>
      </w:pPr>
      <w:r>
        <w:rPr>
          <w:rFonts w:ascii="Times New Roman" w:hAnsi="Times New Roman" w:eastAsia="Times New Roman" w:cs="Times New Roman"/>
          <w:kern w:val="0"/>
          <w:sz w:val="24"/>
          <w:szCs w:val="24"/>
          <w:lang w:eastAsia="en-AU"/>
          <w14:ligatures w14:val="none"/>
        </w:rPr>
        <w:br w:type="textWrapping"/>
      </w:r>
      <w:r>
        <w:rPr>
          <w:rFonts w:ascii="Times New Roman" w:hAnsi="Times New Roman" w:eastAsia="Times New Roman" w:cs="Times New Roman"/>
          <w:kern w:val="0"/>
          <w:sz w:val="24"/>
          <w:szCs w:val="24"/>
          <w:lang w:eastAsia="en-AU"/>
          <w14:ligatures w14:val="none"/>
        </w:rPr>
        <w:t xml:space="preserve">Name: </w:t>
      </w:r>
      <w:r>
        <w:rPr>
          <w:rFonts w:hint="default" w:ascii="Times New Roman" w:hAnsi="Times New Roman" w:eastAsia="Times New Roman" w:cs="Times New Roman"/>
          <w:color w:val="FF0000"/>
          <w:kern w:val="0"/>
          <w:sz w:val="24"/>
          <w:szCs w:val="24"/>
          <w:lang w:val="en-US" w:eastAsia="en-AU"/>
          <w14:ligatures w14:val="none"/>
        </w:rPr>
        <w:t>Print /type name;</w:t>
      </w:r>
    </w:p>
    <w:p w14:paraId="7C298AD4">
      <w:pPr>
        <w:spacing w:before="100" w:beforeAutospacing="1" w:after="100" w:afterAutospacing="1" w:line="240" w:lineRule="auto"/>
        <w:rPr>
          <w:rFonts w:ascii="Times New Roman" w:hAnsi="Times New Roman" w:eastAsia="Times New Roman" w:cs="Times New Roman"/>
          <w:kern w:val="0"/>
          <w:sz w:val="24"/>
          <w:szCs w:val="24"/>
          <w:lang w:eastAsia="en-AU"/>
          <w14:ligatures w14:val="none"/>
        </w:rPr>
      </w:pPr>
      <w:r>
        <w:rPr>
          <w:rFonts w:ascii="Times New Roman" w:hAnsi="Times New Roman" w:eastAsia="Times New Roman" w:cs="Times New Roman"/>
          <w:kern w:val="0"/>
          <w:sz w:val="24"/>
          <w:szCs w:val="24"/>
          <w:lang w:eastAsia="en-AU"/>
          <w14:ligatures w14:val="none"/>
        </w:rPr>
        <w:t xml:space="preserve">Date: </w:t>
      </w:r>
      <w:r>
        <w:rPr>
          <w:rFonts w:hint="default" w:ascii="Times New Roman" w:hAnsi="Times New Roman" w:eastAsia="Times New Roman" w:cs="Times New Roman"/>
          <w:kern w:val="0"/>
          <w:sz w:val="24"/>
          <w:szCs w:val="24"/>
          <w:lang w:val="en-US" w:eastAsia="en-AU"/>
          <w14:ligatures w14:val="none"/>
        </w:rPr>
        <w:t>___________________</w:t>
      </w:r>
      <w:r>
        <w:rPr>
          <w:rFonts w:ascii="Times New Roman" w:hAnsi="Times New Roman" w:eastAsia="Times New Roman" w:cs="Times New Roman"/>
          <w:kern w:val="0"/>
          <w:sz w:val="24"/>
          <w:szCs w:val="24"/>
          <w:lang w:eastAsia="en-AU"/>
          <w14:ligatures w14:val="none"/>
        </w:rPr>
        <w:br w:type="textWrapping"/>
      </w:r>
    </w:p>
    <w:p w14:paraId="42417408">
      <w:pPr>
        <w:spacing w:before="100" w:beforeAutospacing="1" w:after="100" w:afterAutospacing="1" w:line="240" w:lineRule="auto"/>
        <w:rPr>
          <w:rFonts w:ascii="Times New Roman" w:hAnsi="Times New Roman" w:eastAsia="Times New Roman" w:cs="Times New Roman"/>
          <w:kern w:val="0"/>
          <w:sz w:val="24"/>
          <w:szCs w:val="24"/>
          <w:lang w:eastAsia="en-AU"/>
          <w14:ligatures w14:val="none"/>
        </w:rPr>
      </w:pPr>
    </w:p>
    <w:p w14:paraId="5B922C13">
      <w:pPr>
        <w:spacing w:before="100" w:beforeAutospacing="1" w:after="100" w:afterAutospacing="1" w:line="240" w:lineRule="auto"/>
        <w:rPr>
          <w:rFonts w:ascii="Times New Roman" w:hAnsi="Times New Roman" w:eastAsia="Times New Roman" w:cs="Times New Roman"/>
          <w:kern w:val="0"/>
          <w:sz w:val="24"/>
          <w:szCs w:val="24"/>
          <w:lang w:eastAsia="en-AU"/>
          <w14:ligatures w14:val="none"/>
        </w:rPr>
      </w:pPr>
    </w:p>
    <w:p w14:paraId="5AD79CAA">
      <w:pPr>
        <w:spacing w:before="100" w:beforeAutospacing="1" w:after="100" w:afterAutospacing="1" w:line="240" w:lineRule="auto"/>
        <w:rPr>
          <w:rFonts w:hint="default" w:ascii="Times New Roman" w:hAnsi="Times New Roman" w:eastAsia="Times New Roman" w:cs="Times New Roman"/>
          <w:kern w:val="0"/>
          <w:sz w:val="24"/>
          <w:szCs w:val="24"/>
          <w:lang w:val="en-US" w:eastAsia="en-AU"/>
          <w14:ligatures w14:val="none"/>
        </w:rPr>
      </w:pPr>
      <w:r>
        <w:rPr>
          <w:rFonts w:hint="default" w:ascii="Times New Roman" w:hAnsi="Times New Roman" w:eastAsia="Times New Roman" w:cs="Times New Roman"/>
          <w:kern w:val="0"/>
          <w:sz w:val="24"/>
          <w:szCs w:val="24"/>
          <w:lang w:val="en-US" w:eastAsia="en-AU"/>
          <w14:ligatures w14:val="none"/>
        </w:rPr>
        <w:t>Oath Sworn/Affirmed at Location;___________________________________________</w:t>
      </w:r>
      <w:r>
        <w:rPr>
          <w:rFonts w:hint="default" w:ascii="Times New Roman" w:hAnsi="Times New Roman" w:eastAsia="Times New Roman" w:cs="Times New Roman"/>
          <w:kern w:val="0"/>
          <w:sz w:val="24"/>
          <w:szCs w:val="24"/>
          <w:lang w:val="en-US" w:eastAsia="en-AU"/>
          <w14:ligatures w14:val="none"/>
        </w:rPr>
        <w:tab/>
      </w:r>
      <w:r>
        <w:rPr>
          <w:rFonts w:hint="default" w:ascii="Times New Roman" w:hAnsi="Times New Roman" w:eastAsia="Times New Roman" w:cs="Times New Roman"/>
          <w:kern w:val="0"/>
          <w:sz w:val="24"/>
          <w:szCs w:val="24"/>
          <w:lang w:val="en-US" w:eastAsia="en-AU"/>
          <w14:ligatures w14:val="none"/>
        </w:rPr>
        <w:tab/>
      </w:r>
    </w:p>
    <w:p w14:paraId="7DDA138E">
      <w:pPr>
        <w:spacing w:before="100" w:beforeAutospacing="1" w:after="100" w:afterAutospacing="1" w:line="240" w:lineRule="auto"/>
        <w:rPr>
          <w:rFonts w:ascii="Times New Roman" w:hAnsi="Times New Roman" w:eastAsia="Times New Roman" w:cs="Times New Roman"/>
          <w:kern w:val="0"/>
          <w:sz w:val="24"/>
          <w:szCs w:val="24"/>
          <w:lang w:eastAsia="en-AU"/>
          <w14:ligatures w14:val="none"/>
        </w:rPr>
      </w:pPr>
      <w:r>
        <w:rPr>
          <w:rFonts w:hint="default" w:ascii="Times New Roman" w:hAnsi="Times New Roman" w:eastAsia="Times New Roman" w:cs="Times New Roman"/>
          <w:kern w:val="0"/>
          <w:sz w:val="24"/>
          <w:szCs w:val="24"/>
          <w:lang w:val="en-US" w:eastAsia="en-AU"/>
          <w14:ligatures w14:val="none"/>
        </w:rPr>
        <w:t>this ________  day of ______________________ 20____</w:t>
      </w:r>
    </w:p>
    <w:p w14:paraId="54E69D97">
      <w:pPr>
        <w:spacing w:before="100" w:beforeAutospacing="1" w:after="100" w:afterAutospacing="1" w:line="240" w:lineRule="auto"/>
        <w:rPr>
          <w:rFonts w:hint="default" w:ascii="Times New Roman" w:hAnsi="Times New Roman" w:eastAsia="Times New Roman" w:cs="Times New Roman"/>
          <w:kern w:val="0"/>
          <w:sz w:val="24"/>
          <w:szCs w:val="24"/>
          <w:lang w:val="en-US" w:eastAsia="en-AU"/>
          <w14:ligatures w14:val="none"/>
        </w:rPr>
      </w:pPr>
      <w:r>
        <w:rPr>
          <w:rFonts w:hint="default" w:ascii="Times New Roman" w:hAnsi="Times New Roman" w:eastAsia="Times New Roman" w:cs="Times New Roman"/>
          <w:kern w:val="0"/>
          <w:sz w:val="24"/>
          <w:szCs w:val="24"/>
          <w:lang w:val="en-US" w:eastAsia="en-AU"/>
          <w14:ligatures w14:val="none"/>
        </w:rPr>
        <w:t>Before me : _______________________________________________(J.P./ Witness)</w:t>
      </w:r>
    </w:p>
    <w:p w14:paraId="0C3DE4C6">
      <w:pPr>
        <w:spacing w:before="100" w:beforeAutospacing="1" w:after="100" w:afterAutospacing="1" w:line="240" w:lineRule="auto"/>
        <w:rPr>
          <w:rFonts w:hint="default" w:ascii="Times New Roman" w:hAnsi="Times New Roman" w:eastAsia="Times New Roman" w:cs="Times New Roman"/>
          <w:kern w:val="0"/>
          <w:sz w:val="24"/>
          <w:szCs w:val="24"/>
          <w:lang w:val="en-US" w:eastAsia="en-AU"/>
          <w14:ligatures w14:val="none"/>
        </w:rPr>
      </w:pPr>
    </w:p>
    <w:p w14:paraId="77F8FFF3">
      <w:pPr>
        <w:spacing w:before="100" w:beforeAutospacing="1" w:after="100" w:afterAutospacing="1" w:line="240" w:lineRule="auto"/>
        <w:rPr>
          <w:rFonts w:ascii="Times New Roman" w:hAnsi="Times New Roman" w:eastAsia="Times New Roman" w:cs="Times New Roman"/>
          <w:color w:val="EE0000"/>
          <w:kern w:val="0"/>
          <w:sz w:val="24"/>
          <w:szCs w:val="24"/>
          <w:lang w:val="en-US" w:eastAsia="en-AU"/>
          <w14:ligatures w14:val="none"/>
        </w:rPr>
      </w:pPr>
    </w:p>
    <w:p w14:paraId="51B87100">
      <w:pPr>
        <w:spacing w:before="100" w:beforeAutospacing="1" w:after="100" w:afterAutospacing="1" w:line="240" w:lineRule="auto"/>
        <w:rPr>
          <w:rFonts w:ascii="Times New Roman" w:hAnsi="Times New Roman" w:eastAsia="Times New Roman" w:cs="Times New Roman"/>
          <w:color w:val="EE0000"/>
          <w:kern w:val="0"/>
          <w:sz w:val="24"/>
          <w:szCs w:val="24"/>
          <w:lang w:val="en-US" w:eastAsia="en-AU"/>
          <w14:ligatures w14:val="none"/>
        </w:rPr>
      </w:pPr>
    </w:p>
    <w:p w14:paraId="61C5E638">
      <w:pPr>
        <w:spacing w:before="100" w:beforeAutospacing="1" w:after="100" w:afterAutospacing="1" w:line="240" w:lineRule="auto"/>
        <w:rPr>
          <w:rFonts w:ascii="Times New Roman" w:hAnsi="Times New Roman" w:eastAsia="Times New Roman" w:cs="Times New Roman"/>
          <w:color w:val="EE0000"/>
          <w:kern w:val="0"/>
          <w:sz w:val="24"/>
          <w:szCs w:val="24"/>
          <w:lang w:val="en-US" w:eastAsia="en-AU"/>
          <w14:ligatures w14:val="none"/>
        </w:rPr>
      </w:pPr>
    </w:p>
    <w:p w14:paraId="7BE6F851">
      <w:pPr>
        <w:spacing w:before="100" w:beforeAutospacing="1" w:after="100" w:afterAutospacing="1" w:line="240" w:lineRule="auto"/>
        <w:rPr>
          <w:rFonts w:ascii="Times New Roman" w:hAnsi="Times New Roman" w:eastAsia="Times New Roman" w:cs="Times New Roman"/>
          <w:color w:val="EE0000"/>
          <w:kern w:val="0"/>
          <w:sz w:val="24"/>
          <w:szCs w:val="24"/>
          <w:lang w:val="en-US" w:eastAsia="en-AU"/>
          <w14:ligatures w14:val="none"/>
        </w:rPr>
      </w:pPr>
      <w:r>
        <w:rPr>
          <w:rFonts w:ascii="Times New Roman" w:hAnsi="Times New Roman" w:eastAsia="Times New Roman" w:cs="Times New Roman"/>
          <w:color w:val="EE0000"/>
          <w:kern w:val="0"/>
          <w:sz w:val="24"/>
          <w:szCs w:val="24"/>
          <w:lang w:val="en-US" w:eastAsia="en-AU"/>
          <w14:ligatures w14:val="none"/>
        </w:rPr>
        <w:tab/>
      </w:r>
    </w:p>
    <w:p w14:paraId="10086E88">
      <w:pPr>
        <w:spacing w:before="100" w:beforeAutospacing="1" w:after="100" w:afterAutospacing="1" w:line="240" w:lineRule="auto"/>
        <w:rPr>
          <w:rFonts w:ascii="Times New Roman" w:hAnsi="Times New Roman" w:eastAsia="Times New Roman" w:cs="Times New Roman"/>
          <w:color w:val="EE0000"/>
          <w:kern w:val="0"/>
          <w:sz w:val="24"/>
          <w:szCs w:val="24"/>
          <w:lang w:val="en-US" w:eastAsia="en-AU"/>
          <w14:ligatures w14:val="none"/>
        </w:rPr>
      </w:pPr>
    </w:p>
    <w:p w14:paraId="44E8D8D4"/>
    <w:p w14:paraId="0651654B">
      <w:pPr>
        <w:jc w:val="center"/>
        <w:rPr>
          <w:rFonts w:hint="default" w:ascii="Times New Roman" w:hAnsi="Times New Roman" w:cs="Times New Roman"/>
          <w:sz w:val="36"/>
          <w:szCs w:val="36"/>
          <w:lang w:val="en-AU"/>
        </w:rPr>
      </w:pPr>
      <w:r>
        <w:rPr>
          <w:rFonts w:hint="default" w:ascii="Times New Roman" w:hAnsi="Times New Roman" w:cs="Times New Roman"/>
          <w:sz w:val="36"/>
          <w:szCs w:val="36"/>
          <w:lang w:val="en-AU"/>
        </w:rPr>
        <w:t xml:space="preserve">Annexure 1  </w:t>
      </w:r>
    </w:p>
    <w:p w14:paraId="17D689C0">
      <w:pPr>
        <w:jc w:val="center"/>
        <w:rPr>
          <w:rFonts w:hint="default" w:ascii="Times New Roman" w:hAnsi="Times New Roman" w:cs="Times New Roman"/>
          <w:sz w:val="32"/>
          <w:szCs w:val="32"/>
          <w:lang w:val="en-AU"/>
        </w:rPr>
      </w:pPr>
      <w:r>
        <w:rPr>
          <w:rFonts w:hint="default" w:ascii="Times New Roman" w:hAnsi="Times New Roman" w:cs="Times New Roman"/>
          <w:sz w:val="32"/>
          <w:szCs w:val="32"/>
          <w:lang w:val="en-AU"/>
        </w:rPr>
        <w:t xml:space="preserve">Details/description of  Articles that may fall within your </w:t>
      </w:r>
    </w:p>
    <w:p w14:paraId="423B3C70">
      <w:pPr>
        <w:jc w:val="center"/>
        <w:rPr>
          <w:rFonts w:hint="default" w:ascii="Times New Roman" w:hAnsi="Times New Roman" w:cs="Times New Roman"/>
          <w:sz w:val="32"/>
          <w:szCs w:val="32"/>
          <w:lang w:val="en-AU"/>
        </w:rPr>
      </w:pPr>
      <w:r>
        <w:rPr>
          <w:rFonts w:hint="default" w:ascii="Times New Roman" w:hAnsi="Times New Roman" w:cs="Times New Roman"/>
          <w:sz w:val="32"/>
          <w:szCs w:val="32"/>
          <w:lang w:val="en-AU"/>
        </w:rPr>
        <w:t>Victim Impact Statement</w:t>
      </w:r>
    </w:p>
    <w:p w14:paraId="3A260EDE">
      <w:pPr>
        <w:rPr>
          <w:rFonts w:hint="default" w:ascii="Times New Roman" w:hAnsi="Times New Roman" w:cs="Times New Roman"/>
          <w:lang w:val="en-AU"/>
        </w:rPr>
      </w:pPr>
    </w:p>
    <w:p w14:paraId="431AB7C7">
      <w:pPr>
        <w:rPr>
          <w:rFonts w:hint="default" w:ascii="Times New Roman" w:hAnsi="Times New Roman" w:eastAsia="SimSun" w:cs="Times New Roman"/>
          <w:sz w:val="32"/>
          <w:szCs w:val="32"/>
        </w:rPr>
      </w:pPr>
      <w:r>
        <w:rPr>
          <w:rFonts w:hint="default" w:ascii="Times New Roman" w:hAnsi="Times New Roman" w:eastAsia="SimSun" w:cs="Times New Roman"/>
          <w:sz w:val="32"/>
          <w:szCs w:val="32"/>
        </w:rPr>
        <w:t>Rome Statute of the International Criminal Court</w:t>
      </w:r>
    </w:p>
    <w:p w14:paraId="164C4843">
      <w:pPr>
        <w:rPr>
          <w:rFonts w:hint="default" w:ascii="SimSun" w:hAnsi="SimSun" w:eastAsia="SimSun" w:cs="SimSun"/>
          <w:sz w:val="24"/>
          <w:szCs w:val="24"/>
          <w:lang w:val="en-AU"/>
        </w:rPr>
      </w:pPr>
    </w:p>
    <w:p w14:paraId="76265FBE">
      <w:pPr>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Article 5</w:t>
      </w:r>
      <w:r>
        <w:rPr>
          <w:rFonts w:hint="default" w:ascii="Times New Roman" w:hAnsi="Times New Roman" w:eastAsia="SimSun" w:cs="Times New Roman"/>
          <w:sz w:val="28"/>
          <w:szCs w:val="28"/>
          <w:lang w:val="en-AU"/>
        </w:rPr>
        <w:t xml:space="preserve"> -</w:t>
      </w:r>
      <w:r>
        <w:rPr>
          <w:rFonts w:hint="default" w:ascii="Times New Roman" w:hAnsi="Times New Roman" w:eastAsia="SimSun" w:cs="Times New Roman"/>
          <w:sz w:val="28"/>
          <w:szCs w:val="28"/>
        </w:rPr>
        <w:t xml:space="preserve"> Crimes within the jurisdiction of the Court</w:t>
      </w:r>
    </w:p>
    <w:p w14:paraId="2494E4FE">
      <w:pPr>
        <w:numPr>
          <w:ilvl w:val="0"/>
          <w:numId w:val="4"/>
        </w:num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The jurisdiction of the Court shall be limited to the most serious crimes of concern to the international community as a whole. The Court has jurisdiction in accordance with this Statute with respect to the following crimes: </w:t>
      </w:r>
    </w:p>
    <w:p w14:paraId="1A613973">
      <w:pPr>
        <w:numPr>
          <w:ilvl w:val="0"/>
          <w:numId w:val="5"/>
        </w:numPr>
        <w:ind w:left="8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crime of genocide; </w:t>
      </w:r>
    </w:p>
    <w:p w14:paraId="3744F0AA">
      <w:pPr>
        <w:numPr>
          <w:ilvl w:val="0"/>
          <w:numId w:val="5"/>
        </w:numPr>
        <w:ind w:left="8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Crimes against humanity; </w:t>
      </w:r>
    </w:p>
    <w:p w14:paraId="0C1F0AC9">
      <w:pPr>
        <w:numPr>
          <w:ilvl w:val="0"/>
          <w:numId w:val="5"/>
        </w:numPr>
        <w:ind w:left="84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War crimes; </w:t>
      </w:r>
    </w:p>
    <w:p w14:paraId="608BB06B">
      <w:pPr>
        <w:numPr>
          <w:ilvl w:val="0"/>
          <w:numId w:val="5"/>
        </w:numPr>
        <w:ind w:left="84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crime of aggression. </w:t>
      </w:r>
    </w:p>
    <w:p w14:paraId="49780609">
      <w:pPr>
        <w:numPr>
          <w:ilvl w:val="0"/>
          <w:numId w:val="0"/>
        </w:numPr>
        <w:ind w:leftChars="0"/>
        <w:rPr>
          <w:rFonts w:hint="default" w:ascii="Times New Roman" w:hAnsi="Times New Roman" w:eastAsia="SimSun" w:cs="Times New Roman"/>
          <w:sz w:val="24"/>
          <w:szCs w:val="24"/>
        </w:rPr>
      </w:pPr>
    </w:p>
    <w:p w14:paraId="7D64E1EB">
      <w:pPr>
        <w:numPr>
          <w:ilvl w:val="0"/>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8"/>
          <w:szCs w:val="28"/>
        </w:rPr>
        <w:t xml:space="preserve">Article 6 </w:t>
      </w:r>
      <w:r>
        <w:rPr>
          <w:rFonts w:hint="default" w:ascii="Times New Roman" w:hAnsi="Times New Roman" w:eastAsia="SimSun" w:cs="Times New Roman"/>
          <w:sz w:val="28"/>
          <w:szCs w:val="28"/>
          <w:lang w:val="en-AU"/>
        </w:rPr>
        <w:t xml:space="preserve">- </w:t>
      </w:r>
      <w:r>
        <w:rPr>
          <w:rFonts w:hint="default" w:ascii="Times New Roman" w:hAnsi="Times New Roman" w:eastAsia="SimSun" w:cs="Times New Roman"/>
          <w:sz w:val="28"/>
          <w:szCs w:val="28"/>
        </w:rPr>
        <w:t>Genocide</w:t>
      </w:r>
      <w:r>
        <w:rPr>
          <w:rFonts w:hint="default" w:ascii="Times New Roman" w:hAnsi="Times New Roman" w:eastAsia="SimSun" w:cs="Times New Roman"/>
          <w:sz w:val="24"/>
          <w:szCs w:val="24"/>
        </w:rPr>
        <w:t xml:space="preserve"> </w:t>
      </w:r>
    </w:p>
    <w:p w14:paraId="51AE60E6">
      <w:pPr>
        <w:numPr>
          <w:ilvl w:val="0"/>
          <w:numId w:val="0"/>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For the purpose of this Statute, “genocide” means any of the following acts committed with intent to destroy, in whole or in part, a national, ethnical, racial or religious group, as such: </w:t>
      </w:r>
    </w:p>
    <w:p w14:paraId="2768B950">
      <w:pPr>
        <w:numPr>
          <w:ilvl w:val="0"/>
          <w:numId w:val="6"/>
        </w:numPr>
        <w:ind w:left="42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Killing members of the group; </w:t>
      </w:r>
    </w:p>
    <w:p w14:paraId="7E9D1DFA">
      <w:pPr>
        <w:numPr>
          <w:ilvl w:val="0"/>
          <w:numId w:val="6"/>
        </w:numPr>
        <w:ind w:left="42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Causing serious bodily or mental harm to members of the group; </w:t>
      </w:r>
    </w:p>
    <w:p w14:paraId="14477AE9">
      <w:pPr>
        <w:numPr>
          <w:ilvl w:val="0"/>
          <w:numId w:val="6"/>
        </w:numPr>
        <w:ind w:left="42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Deliberately inflicting on the group conditions of life calculated to bring about its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physical destruction in whole or in part; </w:t>
      </w:r>
    </w:p>
    <w:p w14:paraId="5BE73C27">
      <w:pPr>
        <w:numPr>
          <w:ilvl w:val="0"/>
          <w:numId w:val="6"/>
        </w:numPr>
        <w:ind w:left="42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Imposing measures intended to prevent births within the group; </w:t>
      </w:r>
    </w:p>
    <w:p w14:paraId="12A89A79">
      <w:pPr>
        <w:numPr>
          <w:ilvl w:val="0"/>
          <w:numId w:val="6"/>
        </w:numPr>
        <w:ind w:left="42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Forcibly transferring children of the group to another group. </w:t>
      </w:r>
    </w:p>
    <w:p w14:paraId="62C544E5">
      <w:pPr>
        <w:numPr>
          <w:ilvl w:val="0"/>
          <w:numId w:val="0"/>
        </w:numPr>
        <w:ind w:leftChars="0"/>
        <w:rPr>
          <w:rFonts w:hint="default" w:ascii="Times New Roman" w:hAnsi="Times New Roman" w:eastAsia="SimSun" w:cs="Times New Roman"/>
          <w:sz w:val="24"/>
          <w:szCs w:val="24"/>
        </w:rPr>
      </w:pPr>
    </w:p>
    <w:p w14:paraId="689F4023">
      <w:pPr>
        <w:numPr>
          <w:ilvl w:val="0"/>
          <w:numId w:val="0"/>
        </w:numPr>
        <w:ind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Article 7</w:t>
      </w:r>
      <w:r>
        <w:rPr>
          <w:rFonts w:hint="default" w:ascii="Times New Roman" w:hAnsi="Times New Roman" w:eastAsia="SimSun" w:cs="Times New Roman"/>
          <w:sz w:val="28"/>
          <w:szCs w:val="28"/>
          <w:lang w:val="en-AU"/>
        </w:rPr>
        <w:t xml:space="preserve"> -</w:t>
      </w:r>
      <w:r>
        <w:rPr>
          <w:rFonts w:hint="default" w:ascii="Times New Roman" w:hAnsi="Times New Roman" w:eastAsia="SimSun" w:cs="Times New Roman"/>
          <w:sz w:val="28"/>
          <w:szCs w:val="28"/>
        </w:rPr>
        <w:t xml:space="preserve"> Crimes against humanity </w:t>
      </w:r>
    </w:p>
    <w:p w14:paraId="7689C971">
      <w:pPr>
        <w:numPr>
          <w:ilvl w:val="0"/>
          <w:numId w:val="7"/>
        </w:numPr>
        <w:ind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For the purpose of this Statute, “crime against humanity” means any of the following acts when committed as part of a widespread or systematic attack directed against any civilian population, with knowledge of the attack: </w:t>
      </w:r>
    </w:p>
    <w:p w14:paraId="329C1957">
      <w:pPr>
        <w:numPr>
          <w:ilvl w:val="0"/>
          <w:numId w:val="8"/>
        </w:numPr>
        <w:ind w:left="8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Murder;</w:t>
      </w:r>
    </w:p>
    <w:p w14:paraId="7E1C62CD">
      <w:pPr>
        <w:numPr>
          <w:ilvl w:val="0"/>
          <w:numId w:val="8"/>
        </w:numPr>
        <w:ind w:left="84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Extermination; </w:t>
      </w:r>
    </w:p>
    <w:p w14:paraId="7AE4F075">
      <w:pPr>
        <w:numPr>
          <w:ilvl w:val="0"/>
          <w:numId w:val="8"/>
        </w:numPr>
        <w:ind w:left="84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Enslavement; </w:t>
      </w:r>
    </w:p>
    <w:p w14:paraId="13BFECC2">
      <w:pPr>
        <w:numPr>
          <w:ilvl w:val="0"/>
          <w:numId w:val="0"/>
        </w:numPr>
        <w:ind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 Deportation or forcible transfer of population;</w:t>
      </w:r>
    </w:p>
    <w:p w14:paraId="2A2011BB">
      <w:pPr>
        <w:ind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(e) Imprisonment or other severe deprivation of physical liberty in violation of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fundamental rules of international law; </w:t>
      </w:r>
    </w:p>
    <w:p w14:paraId="0F013305">
      <w:pPr>
        <w:ind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 Torture; </w:t>
      </w:r>
    </w:p>
    <w:p w14:paraId="6BFB50C0">
      <w:pPr>
        <w:ind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(g) Rape, sexual slavery, enforced prostitution, forced pregnancy, enforced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sterilization, or any other form of sexual violence of comparable gravity; </w:t>
      </w:r>
    </w:p>
    <w:p w14:paraId="498BF1BC">
      <w:pPr>
        <w:ind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(h) Persecution against any identifiable group or collectivity on political, racial,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national, ethnic, cultural, religious, gender as defined in paragraph 3, or other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grounds that are universally recognized as impermissible under international law, in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connection with any act referred to in this paragraph or any crime within the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jurisdiction of the Court; </w:t>
      </w:r>
    </w:p>
    <w:p w14:paraId="7D7A1C80">
      <w:pPr>
        <w:ind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 Enforced disappearance of persons; </w:t>
      </w:r>
    </w:p>
    <w:p w14:paraId="29565336">
      <w:pPr>
        <w:ind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(j) The crime of apartheid; </w:t>
      </w:r>
    </w:p>
    <w:p w14:paraId="5431DEA3">
      <w:pPr>
        <w:ind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(k) Other inhumane acts of a similar character intentionally causing great suffering,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or serious injury to body or to mental or physical health. </w:t>
      </w:r>
    </w:p>
    <w:p w14:paraId="3F4F686F">
      <w:pPr>
        <w:rPr>
          <w:rFonts w:hint="default" w:ascii="Times New Roman" w:hAnsi="Times New Roman" w:eastAsia="SimSun" w:cs="Times New Roman"/>
          <w:sz w:val="24"/>
          <w:szCs w:val="24"/>
        </w:rPr>
      </w:pPr>
    </w:p>
    <w:p w14:paraId="0899ED1A">
      <w:pPr>
        <w:numPr>
          <w:ilvl w:val="0"/>
          <w:numId w:val="7"/>
        </w:numPr>
        <w:ind w:left="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For the purpose of paragraph 1: </w:t>
      </w:r>
    </w:p>
    <w:p w14:paraId="661942D3">
      <w:pPr>
        <w:numPr>
          <w:ilvl w:val="0"/>
          <w:numId w:val="9"/>
        </w:numPr>
        <w:ind w:left="42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“Attack directed against any civilian population” means a course of conduct involving the multiple commission of acts referred to in paragraph 1 against any civilian population, pursuant to or in furtherance of a State or organizational policy to commit such attack; </w:t>
      </w:r>
    </w:p>
    <w:p w14:paraId="273E1133">
      <w:pPr>
        <w:numPr>
          <w:ilvl w:val="0"/>
          <w:numId w:val="9"/>
        </w:numPr>
        <w:ind w:left="42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“Extermination” includes the intentional infliction of conditions of life, inter alia the deprivation of access to food and medicine, calculated to bring about the destruction of part of a population; </w:t>
      </w:r>
    </w:p>
    <w:p w14:paraId="1FCCC5F5">
      <w:pPr>
        <w:numPr>
          <w:ilvl w:val="0"/>
          <w:numId w:val="9"/>
        </w:numPr>
        <w:ind w:left="42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“Enslavement” means the exercise of any or all of the powers attaching to the right of ownership over a person and includes the exercise of such power in the course of trafficking in persons, in particular women and children; </w:t>
      </w:r>
    </w:p>
    <w:p w14:paraId="010B4025">
      <w:pPr>
        <w:numPr>
          <w:ilvl w:val="0"/>
          <w:numId w:val="9"/>
        </w:numPr>
        <w:ind w:left="42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“Deportation or forcible transfer of population” means forced displacement of the persons concerned by expulsion or other coercive acts from the area in which they are lawfully present, without grounds permitted under international law; </w:t>
      </w:r>
    </w:p>
    <w:p w14:paraId="1F37FE2E">
      <w:pPr>
        <w:numPr>
          <w:ilvl w:val="0"/>
          <w:numId w:val="9"/>
        </w:numPr>
        <w:ind w:left="42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“Torture” means the intentional infliction of severe pain or suffering, whether physical or mental, upon a person in the custody or under the control of the accused; except that torture shall not include pain or suffering arising only from, inherent in or incidental to, lawful sanctions; </w:t>
      </w:r>
    </w:p>
    <w:p w14:paraId="3950BE73">
      <w:pPr>
        <w:numPr>
          <w:ilvl w:val="0"/>
          <w:numId w:val="9"/>
        </w:numPr>
        <w:ind w:left="42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“Forced pregnancy” means the unlawful confinement of a woman forcibly made pregnant, with the intent of affecting the ethnic composition of any population or carrying out other grave violations of international law. This definition shall not in any way be interpreted as affecting national laws relating to pregnancy; </w:t>
      </w:r>
    </w:p>
    <w:p w14:paraId="5BCBC2F9">
      <w:pPr>
        <w:numPr>
          <w:ilvl w:val="0"/>
          <w:numId w:val="9"/>
        </w:numPr>
        <w:ind w:left="42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“Persecution” means the intentional and severe deprivation of fundamental rights </w:t>
      </w:r>
      <w:bookmarkStart w:id="0" w:name="_GoBack"/>
      <w:bookmarkEnd w:id="0"/>
      <w:r>
        <w:rPr>
          <w:rFonts w:hint="default" w:ascii="Times New Roman" w:hAnsi="Times New Roman" w:eastAsia="SimSun" w:cs="Times New Roman"/>
          <w:sz w:val="24"/>
          <w:szCs w:val="24"/>
        </w:rPr>
        <w:t>contrary to international law by reason of the identity of the group or collectivity;</w:t>
      </w:r>
    </w:p>
    <w:p w14:paraId="2A7D5F54">
      <w:pPr>
        <w:numPr>
          <w:ilvl w:val="0"/>
          <w:numId w:val="9"/>
        </w:numPr>
        <w:ind w:left="42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“The crime of apartheid” means inhumane acts of a character similar to those referred to in paragraph 1, committed in the context of an institutionalized regime of systematic oppression and domination by one racial group over any other racial group or groups and committed with the intention of maintaining that regime; </w:t>
      </w:r>
    </w:p>
    <w:p w14:paraId="49E00ABA">
      <w:pPr>
        <w:numPr>
          <w:ilvl w:val="0"/>
          <w:numId w:val="9"/>
        </w:numPr>
        <w:ind w:left="42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“Enforced disappearance of persons” means the arrest, detention or abduction of persons by, or with the authorization, support or acquiescence of, a State or a political organization, followed by a refusal to acknowledge that deprivation of freedom or to give information on the fate or whereabouts of those persons, with the intention of removing them from the protection of the law for a prolonged period of time. </w:t>
      </w:r>
    </w:p>
    <w:p w14:paraId="676F9EA5">
      <w:pPr>
        <w:numPr>
          <w:ilvl w:val="0"/>
          <w:numId w:val="7"/>
        </w:numPr>
        <w:ind w:left="0" w:leftChars="0"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For the purpose of this Statute, it is understood that the term “gender” refers to the two sexes, male and female, within the context of society. The term “gender” does not indicate any meaning different from the above. </w:t>
      </w:r>
    </w:p>
    <w:p w14:paraId="4A1B1EBA">
      <w:pPr>
        <w:numPr>
          <w:ilvl w:val="0"/>
          <w:numId w:val="0"/>
        </w:numPr>
        <w:ind w:leftChars="0"/>
        <w:rPr>
          <w:rFonts w:hint="default" w:ascii="Times New Roman" w:hAnsi="Times New Roman" w:eastAsia="SimSun" w:cs="Times New Roman"/>
          <w:sz w:val="24"/>
          <w:szCs w:val="24"/>
        </w:rPr>
      </w:pPr>
    </w:p>
    <w:p w14:paraId="0D974D84">
      <w:pPr>
        <w:numPr>
          <w:ilvl w:val="0"/>
          <w:numId w:val="0"/>
        </w:numPr>
        <w:ind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Article 8</w:t>
      </w:r>
      <w:r>
        <w:rPr>
          <w:rFonts w:hint="default" w:ascii="Times New Roman" w:hAnsi="Times New Roman" w:eastAsia="SimSun" w:cs="Times New Roman"/>
          <w:sz w:val="28"/>
          <w:szCs w:val="28"/>
          <w:lang w:val="en-AU"/>
        </w:rPr>
        <w:t xml:space="preserve"> -</w:t>
      </w:r>
      <w:r>
        <w:rPr>
          <w:rFonts w:hint="default" w:ascii="Times New Roman" w:hAnsi="Times New Roman" w:eastAsia="SimSun" w:cs="Times New Roman"/>
          <w:sz w:val="28"/>
          <w:szCs w:val="28"/>
        </w:rPr>
        <w:t xml:space="preserve"> War crimes </w:t>
      </w:r>
    </w:p>
    <w:p w14:paraId="54E57B7A">
      <w:pPr>
        <w:numPr>
          <w:ilvl w:val="0"/>
          <w:numId w:val="10"/>
        </w:numPr>
        <w:ind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Court shall have jurisdiction in respect of war crimes in particular when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committed as part of a plan or policy or as part of a large-scale commission of such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crimes. </w:t>
      </w:r>
    </w:p>
    <w:p w14:paraId="770858E0">
      <w:pPr>
        <w:numPr>
          <w:ilvl w:val="0"/>
          <w:numId w:val="10"/>
        </w:numPr>
        <w:ind w:left="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For the purpose of this Statute, “war crimes” means: </w:t>
      </w:r>
    </w:p>
    <w:p w14:paraId="3A99903F">
      <w:pPr>
        <w:numPr>
          <w:ilvl w:val="0"/>
          <w:numId w:val="11"/>
        </w:numPr>
        <w:ind w:left="11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Grave breaches of the Geneva Conventions of 12 August 1949, namely, any of the following acts against persons or property protected under the provisions of the relevant Geneva Convention: </w:t>
      </w:r>
    </w:p>
    <w:p w14:paraId="334E075F">
      <w:pPr>
        <w:numPr>
          <w:ilvl w:val="0"/>
          <w:numId w:val="12"/>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Wilful killing; </w:t>
      </w:r>
    </w:p>
    <w:p w14:paraId="650D1B20">
      <w:pPr>
        <w:numPr>
          <w:ilvl w:val="0"/>
          <w:numId w:val="12"/>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Torture or inhuman treatment, including biological experiments; </w:t>
      </w:r>
    </w:p>
    <w:p w14:paraId="786771FB">
      <w:pPr>
        <w:numPr>
          <w:ilvl w:val="0"/>
          <w:numId w:val="12"/>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Wilfully causing great suffering, or serious injury to body or health; </w:t>
      </w:r>
    </w:p>
    <w:p w14:paraId="4B1D205B">
      <w:pPr>
        <w:numPr>
          <w:ilvl w:val="0"/>
          <w:numId w:val="12"/>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Extensive destruction and appropriation of property, not justified by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military necessity and carried out unlawfully and wantonly; </w:t>
      </w:r>
    </w:p>
    <w:p w14:paraId="1FB5CC54">
      <w:pPr>
        <w:numPr>
          <w:ilvl w:val="0"/>
          <w:numId w:val="12"/>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Compelling a prisoner of war or other protected person to serve in the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forces of a hostile Power;</w:t>
      </w:r>
    </w:p>
    <w:p w14:paraId="503144A2">
      <w:pPr>
        <w:numPr>
          <w:ilvl w:val="0"/>
          <w:numId w:val="12"/>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Wilfully depriving a prisoner of war or other protected person of the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rights of fair and regular trial; </w:t>
      </w:r>
    </w:p>
    <w:p w14:paraId="577AD4C8">
      <w:pPr>
        <w:numPr>
          <w:ilvl w:val="0"/>
          <w:numId w:val="12"/>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Unlawful deportation or transfer or unlawful confinement; </w:t>
      </w:r>
    </w:p>
    <w:p w14:paraId="601C2F55">
      <w:pPr>
        <w:numPr>
          <w:ilvl w:val="0"/>
          <w:numId w:val="12"/>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Taking of hostages. </w:t>
      </w:r>
    </w:p>
    <w:p w14:paraId="69EC1572">
      <w:pPr>
        <w:numPr>
          <w:ilvl w:val="0"/>
          <w:numId w:val="11"/>
        </w:numPr>
        <w:ind w:left="812" w:leftChars="369" w:firstLine="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Other serious violations of the laws and customs applicable in international armed conflict, within the established framework of international law, namely, any of the following acts: </w:t>
      </w:r>
    </w:p>
    <w:p w14:paraId="0D455021">
      <w:pPr>
        <w:numPr>
          <w:ilvl w:val="0"/>
          <w:numId w:val="13"/>
        </w:numPr>
        <w:ind w:left="1589" w:leftChars="0" w:hanging="149"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Intentionally directing attacks against the civilian population as such or against individual civilians not taking direct part in hostilities; </w:t>
      </w:r>
    </w:p>
    <w:p w14:paraId="393DD9E1">
      <w:pPr>
        <w:numPr>
          <w:ilvl w:val="0"/>
          <w:numId w:val="13"/>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Intentionally directing attacks against civilian objects, that is, objects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which are not military objectives; </w:t>
      </w:r>
    </w:p>
    <w:p w14:paraId="04FA1A4C">
      <w:pPr>
        <w:numPr>
          <w:ilvl w:val="0"/>
          <w:numId w:val="13"/>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Intentionally directing attacks against personnel, installations, material,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units or vehicles involved in a humanitarian assistance or peacekeeping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mission in accordance with the Charter of the United Nations, as long as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they are entitled to the protection given to civilians or civilian objects under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the international law of armed conflict; </w:t>
      </w:r>
    </w:p>
    <w:p w14:paraId="0BD3AF00">
      <w:pPr>
        <w:numPr>
          <w:ilvl w:val="0"/>
          <w:numId w:val="13"/>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Intentionally launching an attack in the knowledge that such attack will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cause incidental loss of life or injury to civilians or damage to civilian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objects or widespread, long-term and severe damage to the natural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environment which would be clearly excessive in relation to the concrete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and direct overall military advantage anticipated; </w:t>
      </w:r>
    </w:p>
    <w:p w14:paraId="07378E12">
      <w:pPr>
        <w:numPr>
          <w:ilvl w:val="0"/>
          <w:numId w:val="13"/>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Attacking or bombarding, by whatever means, towns, villages,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dwellings or buildings which are undefended and which are not military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objectives; </w:t>
      </w:r>
    </w:p>
    <w:p w14:paraId="5C2F8E97">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(vi) Killing or wounding a combatant who, having laid down his arms or having no longer means of defence, has surrendered at discretion; </w:t>
      </w:r>
    </w:p>
    <w:p w14:paraId="69FC5ABF">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(vii) Making improper use of a flag of truce, of the flag or of the military insignia and uniform of the enemy or of the United Nations, as well as of the distinctive emblems of the Geneva Conventions, resulting in death or serious personal injury; </w:t>
      </w:r>
    </w:p>
    <w:p w14:paraId="58F96425">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(viii) The transfer, directly or indirectly, by the Occupying Power of parts of its own civilian population into the territory it occupies, or the deportation or transfer of all or parts of the population of the occupied territory within or outside this territory; </w:t>
      </w:r>
    </w:p>
    <w:p w14:paraId="29FCA0F7">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(ix) Intentionally directing attacks against buildings dedicated to religion, education, art, science or charitable purposes, historic monuments, hospitals and places where the sick and wounded are collected, provided they are not military objectives;</w:t>
      </w:r>
    </w:p>
    <w:p w14:paraId="1010A3D0">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 Subjecting persons who are in the power of an adverse party to physical mutilation or to medical or scientific experiments of any kind which are neither justified by the medical, dental or hospital treatment of the person concerned nor carried out in his or her interest, and which cause death to or seriously endanger the health of such person or persons; </w:t>
      </w:r>
    </w:p>
    <w:p w14:paraId="555A02D5">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(xi) Killing or wounding treacherously individuals belonging to the hostile nation or army; </w:t>
      </w:r>
    </w:p>
    <w:p w14:paraId="2F8255A0">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(xii) Declaring that no quarter will be given; </w:t>
      </w:r>
    </w:p>
    <w:p w14:paraId="5BF730BA">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(xiii) Destroying or seizing the enemy’s property unless such destruction or seizure be imperatively demanded by the necessities of war; </w:t>
      </w:r>
    </w:p>
    <w:p w14:paraId="0F2428BD">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(xiv) Declaring abolished, suspended or inadmissible in a court of law the rights and actions of the nationals of the hostile party; </w:t>
      </w:r>
    </w:p>
    <w:p w14:paraId="01E7CB46">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(xv) Compelling the nationals of the hostile party to take part in the operations of war directed against their own country, even if they were in the belligerent’s service before the commencement of the war; </w:t>
      </w:r>
    </w:p>
    <w:p w14:paraId="173A6537">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(xvi) Pillaging a town or place, even when taken by assault; </w:t>
      </w:r>
    </w:p>
    <w:p w14:paraId="01CF70BE">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(xvii) Employing poison or poisoned weapons; </w:t>
      </w:r>
    </w:p>
    <w:p w14:paraId="6F4486E0">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(xviii) Employing asphyxiating, poisonous or other gases, and all analogous liquids, materials or devices; </w:t>
      </w:r>
    </w:p>
    <w:p w14:paraId="786590E9">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(xix) Employing bullets which expand or flatten easily in the human body, such as bullets with a hard envelope which does not entirely cover the core or is pierced with incisions; </w:t>
      </w:r>
    </w:p>
    <w:p w14:paraId="3DDA2D21">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(xx) Employing weapons, projectiles and material and methods of warfare which are of a nature to cause superfluous injury or unnecessary suffering or which are inherently indiscriminate in violation of the international law of armed conflict, provided that such weapons, projectiles and material and methods of warfare are the subject of a comprehensive prohibition and are included in an annex to this Statute, by an amendment in accordance with the relevant provisions set forth in articles 121 and 123; </w:t>
      </w:r>
    </w:p>
    <w:p w14:paraId="0074E02F">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(xxi) Committing outrages upon personal dignity, in particular humiliating and degrading treatment; </w:t>
      </w:r>
    </w:p>
    <w:p w14:paraId="28488B1F">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(xxii) Committing rape, sexual slavery, enforced prostitution, forced pregnancy, as defined in article 7, paragraph 2 (f), enforced sterilization, or any other form of sexual violence also constituting a grave breach of the Geneva Conventions; </w:t>
      </w:r>
    </w:p>
    <w:p w14:paraId="780A9359">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(xxiii) Utilizing the presence of a civilian or other protected person to render certain points, areas or military forces immune from military operations;</w:t>
      </w:r>
    </w:p>
    <w:p w14:paraId="59DCE859">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(xxiv) Intentionally directing attacks against buildings, material, medical units and transport, and personnel using the distinctive emblems of the Geneva Conventions in conformity with international law; </w:t>
      </w:r>
    </w:p>
    <w:p w14:paraId="42C05B86">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(xxv) Intentionally using starvation of civilians as a method of warfare by depriving them of objects indispensable to their survival, including wilfully impeding relief supplies as provided for under the Geneva Conventions; </w:t>
      </w:r>
    </w:p>
    <w:p w14:paraId="3761C9A5">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(xxvi) Conscripting or enlisting children under the age of fifteen years into the national armed forces or using them to participate actively in hostilities; </w:t>
      </w:r>
    </w:p>
    <w:p w14:paraId="0F585137">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(xxvii) Employing weapons, which use microbial or other biological agents, or toxins, whatever their origin or method of production. </w:t>
      </w:r>
    </w:p>
    <w:p w14:paraId="6260970A">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(xxviii) Employing weapons the primary effect of which is to injure by fragments which in the human body escape detection by X-rays. </w:t>
      </w:r>
    </w:p>
    <w:p w14:paraId="0054A78B">
      <w:pPr>
        <w:numPr>
          <w:ilvl w:val="0"/>
          <w:numId w:val="0"/>
        </w:numPr>
        <w:ind w:left="1440" w:left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(xxix) Employing laser weapons specifically designed, as their sole combat function or as one of their combat functions, to cause permanent blindness to unenhanced vision, that is to the naked eye or to the eye with corrective eyesight devices. </w:t>
      </w:r>
    </w:p>
    <w:p w14:paraId="51CB3285">
      <w:pPr>
        <w:numPr>
          <w:ilvl w:val="0"/>
          <w:numId w:val="0"/>
        </w:numPr>
        <w:ind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(c) In the case of an armed conflict not of an international character, serious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violations of article 3 common to the four Geneva Conventions of 12 August 1949,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namely, any of the following acts committed against persons taking no active part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in the hostilities, including members of armed forces who have laid down their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arms and those placed hors de combat by sickness, wounds, detention or any other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cause: </w:t>
      </w:r>
    </w:p>
    <w:p w14:paraId="107B2359">
      <w:pPr>
        <w:numPr>
          <w:ilvl w:val="0"/>
          <w:numId w:val="0"/>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 Violence to life and person, in particular murder of all kinds, mutilation,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cruel treatment and torture; </w:t>
      </w:r>
    </w:p>
    <w:p w14:paraId="55B13710">
      <w:pPr>
        <w:numPr>
          <w:ilvl w:val="0"/>
          <w:numId w:val="0"/>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(ii) Committing outrages upon personal dignity, in particular humiliating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and degrading treatment; </w:t>
      </w:r>
    </w:p>
    <w:p w14:paraId="3FBB6F1C">
      <w:pPr>
        <w:numPr>
          <w:ilvl w:val="0"/>
          <w:numId w:val="0"/>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(iii) Taking of hostages; </w:t>
      </w:r>
    </w:p>
    <w:p w14:paraId="1F7B9A37">
      <w:pPr>
        <w:numPr>
          <w:ilvl w:val="0"/>
          <w:numId w:val="0"/>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(iv) The passing of sentences and the carrying out of executions without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previous judgement pronounced by a regularly constituted court, affording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all judicial guarantees which are generally recognized as indispensable. </w:t>
      </w:r>
    </w:p>
    <w:p w14:paraId="243C09C2">
      <w:pPr>
        <w:numPr>
          <w:ilvl w:val="0"/>
          <w:numId w:val="0"/>
        </w:numPr>
        <w:ind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(d) Paragraph 2 (c) applies to armed conflicts not of an international character and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thus does not apply to situations of internal disturbances and tensions, such as riots,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isolated and sporadic acts of violence or other acts of a similar nature. </w:t>
      </w:r>
    </w:p>
    <w:p w14:paraId="233E2954">
      <w:pPr>
        <w:numPr>
          <w:ilvl w:val="0"/>
          <w:numId w:val="0"/>
        </w:numPr>
        <w:ind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(e) Other serious violations of the laws and customs applicable in armed conflicts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not of an international character, within the established framework of international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law, namely, any of the following acts: </w:t>
      </w:r>
    </w:p>
    <w:p w14:paraId="698C6768">
      <w:pPr>
        <w:numPr>
          <w:ilvl w:val="0"/>
          <w:numId w:val="0"/>
        </w:num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 Intentionally directing attacks against the civilian population as such or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against individual civilians not taking direct part in hostilities;</w:t>
      </w:r>
    </w:p>
    <w:p w14:paraId="525A04CD">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(ii) Intentionally directing attacks against buildings, material, medical units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and transport, and personnel using the distinctive emblems of the Geneva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Conventions in conformity with international law; </w:t>
      </w:r>
    </w:p>
    <w:p w14:paraId="6FCDD495">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(iii) Intentionally directing attacks against personnel, installations, material,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units or vehicles involved in a humanitarian assistance or peacekeeping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mission in accordance with the Charter of the United Nations, as long as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they are entitled to the protection given to civilians or civilian objects under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the international law of armed conflict; </w:t>
      </w:r>
    </w:p>
    <w:p w14:paraId="1CE3037C">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(iv) Intentionally directing attacks against buildings dedicated to religion,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education, art, science or charitable purposes, historic monuments, hospitals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and places where the sick and wounded are collected, provided they are not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military objectives; </w:t>
      </w:r>
    </w:p>
    <w:p w14:paraId="2879FAA5">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(v) Pillaging a town or place, even when taken by assault; </w:t>
      </w:r>
    </w:p>
    <w:p w14:paraId="3588B81E">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(vi) Committing rape, sexual slavery, enforced prostitution, forced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pregnancy, as defined in article 7, paragraph 2 (f), enforced sterilization, and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any other form of sexual violence also constituting a serious violation of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article 3 common to the four Geneva Conventions; </w:t>
      </w:r>
    </w:p>
    <w:p w14:paraId="435E5B66">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(vii) Conscripting or enlisting children under the age of fifteen years into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armed forces or groups or using them to participate actively in hostilities; </w:t>
      </w:r>
    </w:p>
    <w:p w14:paraId="76B1AE1A">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(viii) Ordering the displacement of the civilian population for reasons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related to the conflict, unless the security of the civilians involved or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imperative military reasons so demand; </w:t>
      </w:r>
    </w:p>
    <w:p w14:paraId="02BBF981">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(ix) Killing or wounding treacherously a combatant adversary; </w:t>
      </w:r>
    </w:p>
    <w:p w14:paraId="59DAA025">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 Declaring that no quarter will be given; </w:t>
      </w:r>
    </w:p>
    <w:p w14:paraId="356DB4F3">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(xi) Subjecting persons who are in the power of another party to the conflict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to physical mutilation or to medical or scientific experiments of any kind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which are neither justified by the medical, dental or hospital treatment of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the person concerned nor carried out in his or her interest, and which cause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death to or seriously endanger the health of such person or persons; </w:t>
      </w:r>
    </w:p>
    <w:p w14:paraId="0FE5C4C9">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(xii) Destroying or seizing the property of an adversary unless such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destruction or seizure be imperatively demanded by the necessities of the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conflict; </w:t>
      </w:r>
    </w:p>
    <w:p w14:paraId="7384186B">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(xiii) Employing poison or poisoned weapons; </w:t>
      </w:r>
    </w:p>
    <w:p w14:paraId="78215450">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(xiv) Employing asphyxiating, poisonous or other gases, and all analogous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liquids, materials or devices; </w:t>
      </w:r>
    </w:p>
    <w:p w14:paraId="61ACCCCA">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(xv) Employing bullets which expand or flatten easily in the human body,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such as bullets with a hard envelope which does not entirely cover the core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or is pierced with incisions; </w:t>
      </w:r>
    </w:p>
    <w:p w14:paraId="25567C8C">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(xvi) Employing weapons, which use microbial or other biological agents,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or toxins, whatever their origin or method of production.</w:t>
      </w:r>
    </w:p>
    <w:p w14:paraId="00A1B8CE">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(xvii) Employing weapons the primary effect of which is to injure by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fragments which in the human body escape detection by X-rays.</w:t>
      </w:r>
    </w:p>
    <w:p w14:paraId="767CE846">
      <w:pPr>
        <w:ind w:left="720" w:leftChars="0"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(xviii) Employing laser weapons specifically designed, as their sole combat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function or as one of their combat functions, to cause permanent blindness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to unenhanced vision, that is to the naked eye or to the eye with corrective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eyesight devices.</w:t>
      </w:r>
    </w:p>
    <w:p w14:paraId="0E291414">
      <w:pPr>
        <w:ind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(f) Paragraph 2 (e) applies to armed conflicts not of an international character and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thus does not apply to situations of internal disturbances and tensions, such as riots,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isolated and sporadic acts of violence or other acts of a similar nature. It applies to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armed conflicts that take place in the territory of a State when there is protracted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armed conflict between governmental authorities and organized armed groups or </w:t>
      </w:r>
      <w:r>
        <w:rPr>
          <w:rFonts w:hint="default" w:ascii="Times New Roman" w:hAnsi="Times New Roman" w:eastAsia="SimSun" w:cs="Times New Roman"/>
          <w:sz w:val="24"/>
          <w:szCs w:val="24"/>
          <w:lang w:val="en-AU"/>
        </w:rPr>
        <w:tab/>
      </w:r>
      <w:r>
        <w:rPr>
          <w:rFonts w:hint="default" w:ascii="Times New Roman" w:hAnsi="Times New Roman" w:eastAsia="SimSun" w:cs="Times New Roman"/>
          <w:sz w:val="24"/>
          <w:szCs w:val="24"/>
        </w:rPr>
        <w:t xml:space="preserve">between such groups. </w:t>
      </w:r>
    </w:p>
    <w:p w14:paraId="0BA8BD7C">
      <w:pPr>
        <w:rPr>
          <w:rFonts w:hint="default" w:ascii="Times New Roman" w:hAnsi="Times New Roman" w:eastAsia="SimSun" w:cs="Times New Roman"/>
          <w:sz w:val="24"/>
          <w:szCs w:val="24"/>
        </w:rPr>
      </w:pPr>
    </w:p>
    <w:p w14:paraId="71410F67">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3. Nothing in paragraph 2 (c) and (e) shall affect the responsibility of a Government to maintain or re-establish law and order in the State or to defend the unity and territorial integrity of the State, by all legitimate means.</w:t>
      </w:r>
    </w:p>
    <w:p w14:paraId="71905BDB">
      <w:pPr>
        <w:rPr>
          <w:rFonts w:hint="default" w:ascii="Times New Roman" w:hAnsi="Times New Roman" w:eastAsia="SimSun" w:cs="Times New Roman"/>
          <w:sz w:val="24"/>
          <w:szCs w:val="24"/>
          <w:lang w:val="en-AU"/>
        </w:rPr>
      </w:pPr>
    </w:p>
    <w:p w14:paraId="4269D05C">
      <w:pPr>
        <w:ind w:firstLine="720" w:firstLineChars="0"/>
        <w:rPr>
          <w:rFonts w:hint="default" w:ascii="Times New Roman" w:hAnsi="Times New Roman" w:eastAsia="SimSun" w:cs="Times New Roman"/>
          <w:sz w:val="24"/>
          <w:szCs w:val="24"/>
          <w:lang w:val="en-AU"/>
        </w:rPr>
      </w:pPr>
      <w:r>
        <w:rPr>
          <w:rFonts w:hint="default" w:ascii="Times New Roman" w:hAnsi="Times New Roman" w:eastAsia="SimSun" w:cs="Times New Roman"/>
          <w:sz w:val="24"/>
          <w:szCs w:val="24"/>
          <w:lang w:val="en-AU"/>
        </w:rPr>
        <w:t>__________________________________________________________</w:t>
      </w:r>
    </w:p>
    <w:p w14:paraId="15C3661A">
      <w:pPr>
        <w:rPr>
          <w:rFonts w:hint="default" w:ascii="Times New Roman" w:hAnsi="Times New Roman" w:eastAsia="SimSun" w:cs="Times New Roman"/>
          <w:sz w:val="24"/>
          <w:szCs w:val="24"/>
          <w:lang w:val="en-AU"/>
        </w:rPr>
      </w:pPr>
    </w:p>
    <w:p w14:paraId="12109AA6">
      <w:pPr>
        <w:rPr>
          <w:rFonts w:hint="default" w:ascii="Times New Roman" w:hAnsi="Times New Roman" w:eastAsia="SimSun" w:cs="Times New Roman"/>
          <w:sz w:val="24"/>
          <w:szCs w:val="24"/>
          <w:lang w:val="en-AU"/>
        </w:rPr>
      </w:pPr>
    </w:p>
    <w:p w14:paraId="319767ED">
      <w:pPr>
        <w:numPr>
          <w:ilvl w:val="0"/>
          <w:numId w:val="14"/>
        </w:numPr>
        <w:rPr>
          <w:rFonts w:hint="default" w:ascii="Times New Roman" w:hAnsi="Times New Roman" w:eastAsia="SimSun" w:cs="Times New Roman"/>
          <w:b/>
          <w:bCs/>
          <w:sz w:val="32"/>
          <w:szCs w:val="32"/>
          <w:lang w:val="en-AU"/>
        </w:rPr>
      </w:pPr>
      <w:r>
        <w:rPr>
          <w:rFonts w:hint="default" w:ascii="Times New Roman" w:hAnsi="Times New Roman" w:eastAsia="SimSun" w:cs="Times New Roman"/>
          <w:b/>
          <w:bCs/>
          <w:sz w:val="32"/>
          <w:szCs w:val="32"/>
          <w:lang w:val="en-AU"/>
        </w:rPr>
        <w:t>Extra Picture or Videos links for supporting evidence</w:t>
      </w:r>
    </w:p>
    <w:p w14:paraId="013E199E">
      <w:pPr>
        <w:rPr>
          <w:rFonts w:hint="default" w:ascii="Times New Roman" w:hAnsi="Times New Roman" w:eastAsia="SimSun" w:cs="Times New Roman"/>
          <w:b/>
          <w:bCs/>
          <w:sz w:val="32"/>
          <w:szCs w:val="32"/>
          <w:lang w:val="en-AU"/>
        </w:rPr>
      </w:pPr>
    </w:p>
    <w:p w14:paraId="7FAE3D6A">
      <w:pPr>
        <w:rPr>
          <w:rFonts w:hint="default" w:ascii="Times New Roman" w:hAnsi="Times New Roman" w:eastAsia="SimSun" w:cs="Times New Roman"/>
          <w:b/>
          <w:bCs/>
          <w:sz w:val="32"/>
          <w:szCs w:val="32"/>
          <w:lang w:val="en-AU"/>
        </w:rPr>
      </w:pPr>
    </w:p>
    <w:p w14:paraId="1599ADBE">
      <w:pPr>
        <w:rPr>
          <w:rFonts w:hint="default" w:ascii="Times New Roman" w:hAnsi="Times New Roman" w:eastAsia="SimSun" w:cs="Times New Roman"/>
          <w:b/>
          <w:bCs/>
          <w:sz w:val="32"/>
          <w:szCs w:val="32"/>
          <w:lang w:val="en-AU"/>
        </w:rPr>
      </w:pPr>
    </w:p>
    <w:p w14:paraId="530546AF">
      <w:pPr>
        <w:rPr>
          <w:rFonts w:hint="default" w:ascii="Times New Roman" w:hAnsi="Times New Roman" w:eastAsia="SimSun" w:cs="Times New Roman"/>
          <w:b/>
          <w:bCs/>
          <w:sz w:val="32"/>
          <w:szCs w:val="32"/>
          <w:lang w:val="en-AU"/>
        </w:rPr>
      </w:pPr>
    </w:p>
    <w:p w14:paraId="52A56BFD">
      <w:pPr>
        <w:numPr>
          <w:ilvl w:val="0"/>
          <w:numId w:val="14"/>
        </w:numPr>
        <w:ind w:left="0" w:leftChars="0" w:firstLine="0" w:firstLineChars="0"/>
        <w:rPr>
          <w:rFonts w:hint="default" w:ascii="Times New Roman" w:hAnsi="Times New Roman" w:eastAsia="SimSun" w:cs="Times New Roman"/>
          <w:b/>
          <w:bCs/>
          <w:sz w:val="32"/>
          <w:szCs w:val="32"/>
          <w:lang w:val="en-AU"/>
        </w:rPr>
      </w:pPr>
      <w:r>
        <w:rPr>
          <w:rFonts w:hint="default" w:ascii="Times New Roman" w:hAnsi="Times New Roman" w:eastAsia="SimSun" w:cs="Times New Roman"/>
          <w:b/>
          <w:bCs/>
          <w:sz w:val="32"/>
          <w:szCs w:val="32"/>
          <w:lang w:val="en-AU"/>
        </w:rPr>
        <w:t>Research links and names that supports your Testimony and Evidence</w:t>
      </w:r>
    </w:p>
    <w:sectPr>
      <w:footerReference r:id="rId6" w:type="first"/>
      <w:footerReference r:id="rId5" w:type="default"/>
      <w:pgSz w:w="11907" w:h="16840"/>
      <w:pgMar w:top="1418" w:right="1418" w:bottom="1276" w:left="1701" w:header="720" w:footer="828" w:gutter="0"/>
      <w:cols w:space="708"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1609">
    <w:pPr>
      <w:pStyle w:val="13"/>
      <w:rPr>
        <w:rFonts w:hint="default"/>
        <w:lang w:val="en-AU"/>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AD61C">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512AD61C">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default"/>
        <w:lang w:val="en-AU"/>
      </w:rPr>
      <w:tab/>
    </w:r>
    <w:r>
      <w:rPr>
        <w:rFonts w:hint="default"/>
        <w:lang w:val="en-AU"/>
      </w:rPr>
      <w:tab/>
    </w:r>
    <w:r>
      <w:rPr>
        <w:rFonts w:hint="default"/>
        <w:b/>
        <w:bCs/>
        <w:sz w:val="21"/>
        <w:szCs w:val="21"/>
        <w:lang w:val="en-AU"/>
      </w:rPr>
      <w:t>Initials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34705">
    <w:pPr>
      <w:pStyle w:val="13"/>
      <w:rPr>
        <w:rFonts w:hint="default"/>
        <w:lang w:val="en-AU"/>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996B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p w14:paraId="692996BF">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lang w:val="en-AU"/>
      </w:rPr>
      <w:tab/>
    </w:r>
    <w:r>
      <w:rPr>
        <w:rFonts w:hint="default"/>
        <w:lang w:val="en-AU"/>
      </w:rPr>
      <w:tab/>
    </w:r>
    <w:r>
      <w:rPr>
        <w:rFonts w:hint="default"/>
        <w:b/>
        <w:bCs/>
        <w:lang w:val="en-AU"/>
      </w:rPr>
      <w:t>Initials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B3C18"/>
    <w:multiLevelType w:val="singleLevel"/>
    <w:tmpl w:val="97AB3C18"/>
    <w:lvl w:ilvl="0" w:tentative="0">
      <w:start w:val="1"/>
      <w:numFmt w:val="lowerRoman"/>
      <w:suff w:val="space"/>
      <w:lvlText w:val="(%1)"/>
      <w:lvlJc w:val="left"/>
    </w:lvl>
  </w:abstractNum>
  <w:abstractNum w:abstractNumId="1">
    <w:nsid w:val="99901CE7"/>
    <w:multiLevelType w:val="singleLevel"/>
    <w:tmpl w:val="99901CE7"/>
    <w:lvl w:ilvl="0" w:tentative="0">
      <w:start w:val="1"/>
      <w:numFmt w:val="decimal"/>
      <w:suff w:val="space"/>
      <w:lvlText w:val="%1."/>
      <w:lvlJc w:val="left"/>
    </w:lvl>
  </w:abstractNum>
  <w:abstractNum w:abstractNumId="2">
    <w:nsid w:val="AD2707FA"/>
    <w:multiLevelType w:val="singleLevel"/>
    <w:tmpl w:val="AD2707FA"/>
    <w:lvl w:ilvl="0" w:tentative="0">
      <w:start w:val="1"/>
      <w:numFmt w:val="lowerLetter"/>
      <w:suff w:val="space"/>
      <w:lvlText w:val="(%1)"/>
      <w:lvlJc w:val="left"/>
      <w:pPr>
        <w:ind w:left="420"/>
      </w:pPr>
    </w:lvl>
  </w:abstractNum>
  <w:abstractNum w:abstractNumId="3">
    <w:nsid w:val="BAE989D4"/>
    <w:multiLevelType w:val="singleLevel"/>
    <w:tmpl w:val="BAE989D4"/>
    <w:lvl w:ilvl="0" w:tentative="0">
      <w:start w:val="1"/>
      <w:numFmt w:val="lowerLetter"/>
      <w:suff w:val="space"/>
      <w:lvlText w:val="(%1)"/>
      <w:lvlJc w:val="left"/>
      <w:pPr>
        <w:ind w:left="840"/>
      </w:pPr>
    </w:lvl>
  </w:abstractNum>
  <w:abstractNum w:abstractNumId="4">
    <w:nsid w:val="CD41CDA1"/>
    <w:multiLevelType w:val="multilevel"/>
    <w:tmpl w:val="CD41CDA1"/>
    <w:lvl w:ilvl="0" w:tentative="0">
      <w:start w:val="1"/>
      <w:numFmt w:val="lowerRoman"/>
      <w:suff w:val="space"/>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5">
    <w:nsid w:val="D4DA3FA0"/>
    <w:multiLevelType w:val="singleLevel"/>
    <w:tmpl w:val="D4DA3FA0"/>
    <w:lvl w:ilvl="0" w:tentative="0">
      <w:start w:val="1"/>
      <w:numFmt w:val="lowerLetter"/>
      <w:suff w:val="space"/>
      <w:lvlText w:val="(%1)"/>
      <w:lvlJc w:val="left"/>
      <w:pPr>
        <w:ind w:left="420"/>
      </w:pPr>
    </w:lvl>
  </w:abstractNum>
  <w:abstractNum w:abstractNumId="6">
    <w:nsid w:val="D6ACFE3C"/>
    <w:multiLevelType w:val="singleLevel"/>
    <w:tmpl w:val="D6ACFE3C"/>
    <w:lvl w:ilvl="0" w:tentative="0">
      <w:start w:val="1"/>
      <w:numFmt w:val="decimal"/>
      <w:lvlText w:val="%1."/>
      <w:lvlJc w:val="left"/>
      <w:pPr>
        <w:tabs>
          <w:tab w:val="left" w:pos="1685"/>
        </w:tabs>
        <w:ind w:left="1685" w:leftChars="0" w:hanging="425" w:firstLineChars="0"/>
      </w:pPr>
      <w:rPr>
        <w:rFonts w:hint="default"/>
      </w:rPr>
    </w:lvl>
  </w:abstractNum>
  <w:abstractNum w:abstractNumId="7">
    <w:nsid w:val="035375D7"/>
    <w:multiLevelType w:val="singleLevel"/>
    <w:tmpl w:val="035375D7"/>
    <w:lvl w:ilvl="0" w:tentative="0">
      <w:start w:val="1"/>
      <w:numFmt w:val="lowerLetter"/>
      <w:suff w:val="space"/>
      <w:lvlText w:val="(%1)"/>
      <w:lvlJc w:val="left"/>
      <w:pPr>
        <w:ind w:left="840"/>
      </w:pPr>
    </w:lvl>
  </w:abstractNum>
  <w:abstractNum w:abstractNumId="8">
    <w:nsid w:val="15D71067"/>
    <w:multiLevelType w:val="singleLevel"/>
    <w:tmpl w:val="15D71067"/>
    <w:lvl w:ilvl="0" w:tentative="0">
      <w:start w:val="1"/>
      <w:numFmt w:val="decimal"/>
      <w:suff w:val="space"/>
      <w:lvlText w:val="%1."/>
      <w:lvlJc w:val="left"/>
    </w:lvl>
  </w:abstractNum>
  <w:abstractNum w:abstractNumId="9">
    <w:nsid w:val="2997408A"/>
    <w:multiLevelType w:val="multilevel"/>
    <w:tmpl w:val="2997408A"/>
    <w:lvl w:ilvl="0" w:tentative="0">
      <w:start w:val="1"/>
      <w:numFmt w:val="bullet"/>
      <w:lvlText w:val=""/>
      <w:lvlJc w:val="left"/>
      <w:pPr>
        <w:tabs>
          <w:tab w:val="left" w:pos="1080"/>
        </w:tabs>
        <w:ind w:left="1080" w:hanging="360"/>
      </w:pPr>
      <w:rPr>
        <w:rFonts w:hint="default" w:ascii="Symbol" w:hAnsi="Symbol"/>
        <w:sz w:val="20"/>
      </w:rPr>
    </w:lvl>
    <w:lvl w:ilvl="1" w:tentative="0">
      <w:start w:val="1"/>
      <w:numFmt w:val="bullet"/>
      <w:lvlText w:val="o"/>
      <w:lvlJc w:val="left"/>
      <w:pPr>
        <w:tabs>
          <w:tab w:val="left" w:pos="1800"/>
        </w:tabs>
        <w:ind w:left="1800" w:hanging="360"/>
      </w:pPr>
      <w:rPr>
        <w:rFonts w:hint="default" w:ascii="Courier New" w:hAnsi="Courier New"/>
        <w:sz w:val="20"/>
      </w:rPr>
    </w:lvl>
    <w:lvl w:ilvl="2" w:tentative="0">
      <w:start w:val="1"/>
      <w:numFmt w:val="bullet"/>
      <w:lvlText w:val=""/>
      <w:lvlJc w:val="left"/>
      <w:pPr>
        <w:tabs>
          <w:tab w:val="left" w:pos="2520"/>
        </w:tabs>
        <w:ind w:left="2520" w:hanging="360"/>
      </w:pPr>
      <w:rPr>
        <w:rFonts w:hint="default" w:ascii="Wingdings" w:hAnsi="Wingdings"/>
        <w:sz w:val="20"/>
      </w:rPr>
    </w:lvl>
    <w:lvl w:ilvl="3" w:tentative="0">
      <w:start w:val="1"/>
      <w:numFmt w:val="bullet"/>
      <w:lvlText w:val=""/>
      <w:lvlJc w:val="left"/>
      <w:pPr>
        <w:tabs>
          <w:tab w:val="left" w:pos="3240"/>
        </w:tabs>
        <w:ind w:left="3240" w:hanging="360"/>
      </w:pPr>
      <w:rPr>
        <w:rFonts w:hint="default" w:ascii="Wingdings" w:hAnsi="Wingdings"/>
        <w:sz w:val="20"/>
      </w:rPr>
    </w:lvl>
    <w:lvl w:ilvl="4" w:tentative="0">
      <w:start w:val="1"/>
      <w:numFmt w:val="bullet"/>
      <w:lvlText w:val=""/>
      <w:lvlJc w:val="left"/>
      <w:pPr>
        <w:tabs>
          <w:tab w:val="left" w:pos="3960"/>
        </w:tabs>
        <w:ind w:left="3960" w:hanging="360"/>
      </w:pPr>
      <w:rPr>
        <w:rFonts w:hint="default" w:ascii="Wingdings" w:hAnsi="Wingdings"/>
        <w:sz w:val="20"/>
      </w:rPr>
    </w:lvl>
    <w:lvl w:ilvl="5" w:tentative="0">
      <w:start w:val="1"/>
      <w:numFmt w:val="bullet"/>
      <w:lvlText w:val=""/>
      <w:lvlJc w:val="left"/>
      <w:pPr>
        <w:tabs>
          <w:tab w:val="left" w:pos="4680"/>
        </w:tabs>
        <w:ind w:left="4680" w:hanging="360"/>
      </w:pPr>
      <w:rPr>
        <w:rFonts w:hint="default" w:ascii="Wingdings" w:hAnsi="Wingdings"/>
        <w:sz w:val="20"/>
      </w:rPr>
    </w:lvl>
    <w:lvl w:ilvl="6" w:tentative="0">
      <w:start w:val="1"/>
      <w:numFmt w:val="bullet"/>
      <w:lvlText w:val=""/>
      <w:lvlJc w:val="left"/>
      <w:pPr>
        <w:tabs>
          <w:tab w:val="left" w:pos="5400"/>
        </w:tabs>
        <w:ind w:left="5400" w:hanging="360"/>
      </w:pPr>
      <w:rPr>
        <w:rFonts w:hint="default" w:ascii="Wingdings" w:hAnsi="Wingdings"/>
        <w:sz w:val="20"/>
      </w:rPr>
    </w:lvl>
    <w:lvl w:ilvl="7" w:tentative="0">
      <w:start w:val="1"/>
      <w:numFmt w:val="bullet"/>
      <w:lvlText w:val=""/>
      <w:lvlJc w:val="left"/>
      <w:pPr>
        <w:tabs>
          <w:tab w:val="left" w:pos="6120"/>
        </w:tabs>
        <w:ind w:left="6120" w:hanging="360"/>
      </w:pPr>
      <w:rPr>
        <w:rFonts w:hint="default" w:ascii="Wingdings" w:hAnsi="Wingdings"/>
        <w:sz w:val="20"/>
      </w:rPr>
    </w:lvl>
    <w:lvl w:ilvl="8" w:tentative="0">
      <w:start w:val="1"/>
      <w:numFmt w:val="bullet"/>
      <w:lvlText w:val=""/>
      <w:lvlJc w:val="left"/>
      <w:pPr>
        <w:tabs>
          <w:tab w:val="left" w:pos="6840"/>
        </w:tabs>
        <w:ind w:left="6840" w:hanging="360"/>
      </w:pPr>
      <w:rPr>
        <w:rFonts w:hint="default" w:ascii="Wingdings" w:hAnsi="Wingdings"/>
        <w:sz w:val="20"/>
      </w:rPr>
    </w:lvl>
  </w:abstractNum>
  <w:abstractNum w:abstractNumId="10">
    <w:nsid w:val="4CF50B49"/>
    <w:multiLevelType w:val="multilevel"/>
    <w:tmpl w:val="4CF50B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650E906B"/>
    <w:multiLevelType w:val="singleLevel"/>
    <w:tmpl w:val="650E906B"/>
    <w:lvl w:ilvl="0" w:tentative="0">
      <w:start w:val="1"/>
      <w:numFmt w:val="decimal"/>
      <w:suff w:val="space"/>
      <w:lvlText w:val="%1."/>
      <w:lvlJc w:val="left"/>
    </w:lvl>
  </w:abstractNum>
  <w:abstractNum w:abstractNumId="12">
    <w:nsid w:val="682E76D2"/>
    <w:multiLevelType w:val="multilevel"/>
    <w:tmpl w:val="682E76D2"/>
    <w:lvl w:ilvl="0" w:tentative="0">
      <w:start w:val="1"/>
      <w:numFmt w:val="lowerLetter"/>
      <w:suff w:val="space"/>
      <w:lvlText w:val="(%1)"/>
      <w:lvlJc w:val="left"/>
      <w:pPr>
        <w:ind w:left="420"/>
      </w:pPr>
    </w:lvl>
    <w:lvl w:ilvl="1" w:tentative="0">
      <w:start w:val="1"/>
      <w:numFmt w:val="lowerLetter"/>
      <w:lvlText w:val="%2)"/>
      <w:lvlJc w:val="left"/>
      <w:pPr>
        <w:tabs>
          <w:tab w:val="left" w:pos="1260"/>
        </w:tabs>
        <w:ind w:left="1260" w:leftChars="0" w:hanging="420" w:firstLineChars="0"/>
      </w:pPr>
      <w:rPr>
        <w:rFonts w:hint="default"/>
      </w:rPr>
    </w:lvl>
    <w:lvl w:ilvl="2" w:tentative="0">
      <w:start w:val="1"/>
      <w:numFmt w:val="lowerRoman"/>
      <w:lvlText w:val="%3."/>
      <w:lvlJc w:val="left"/>
      <w:pPr>
        <w:tabs>
          <w:tab w:val="left" w:pos="1680"/>
        </w:tabs>
        <w:ind w:left="1680" w:leftChars="0" w:hanging="420" w:firstLineChars="0"/>
      </w:pPr>
      <w:rPr>
        <w:rFonts w:hint="default"/>
      </w:rPr>
    </w:lvl>
    <w:lvl w:ilvl="3" w:tentative="0">
      <w:start w:val="1"/>
      <w:numFmt w:val="decimal"/>
      <w:lvlText w:val="%4."/>
      <w:lvlJc w:val="left"/>
      <w:pPr>
        <w:tabs>
          <w:tab w:val="left" w:pos="2100"/>
        </w:tabs>
        <w:ind w:left="2100" w:leftChars="0" w:hanging="420" w:firstLineChars="0"/>
      </w:pPr>
      <w:rPr>
        <w:rFonts w:hint="default"/>
      </w:rPr>
    </w:lvl>
    <w:lvl w:ilvl="4" w:tentative="0">
      <w:start w:val="1"/>
      <w:numFmt w:val="lowerLetter"/>
      <w:lvlText w:val="%5)"/>
      <w:lvlJc w:val="left"/>
      <w:pPr>
        <w:tabs>
          <w:tab w:val="left" w:pos="2520"/>
        </w:tabs>
        <w:ind w:left="2520" w:leftChars="0" w:hanging="420" w:firstLineChars="0"/>
      </w:pPr>
      <w:rPr>
        <w:rFonts w:hint="default"/>
      </w:rPr>
    </w:lvl>
    <w:lvl w:ilvl="5" w:tentative="0">
      <w:start w:val="1"/>
      <w:numFmt w:val="lowerRoman"/>
      <w:lvlText w:val="%6."/>
      <w:lvlJc w:val="left"/>
      <w:pPr>
        <w:tabs>
          <w:tab w:val="left" w:pos="2940"/>
        </w:tabs>
        <w:ind w:left="2940" w:leftChars="0" w:hanging="420" w:firstLineChars="0"/>
      </w:pPr>
      <w:rPr>
        <w:rFonts w:hint="default"/>
      </w:rPr>
    </w:lvl>
    <w:lvl w:ilvl="6" w:tentative="0">
      <w:start w:val="1"/>
      <w:numFmt w:val="decimal"/>
      <w:lvlText w:val="%7."/>
      <w:lvlJc w:val="left"/>
      <w:pPr>
        <w:tabs>
          <w:tab w:val="left" w:pos="3360"/>
        </w:tabs>
        <w:ind w:left="3360" w:leftChars="0" w:hanging="420" w:firstLineChars="0"/>
      </w:pPr>
      <w:rPr>
        <w:rFonts w:hint="default"/>
      </w:rPr>
    </w:lvl>
    <w:lvl w:ilvl="7" w:tentative="0">
      <w:start w:val="1"/>
      <w:numFmt w:val="lowerLetter"/>
      <w:lvlText w:val="%8)"/>
      <w:lvlJc w:val="left"/>
      <w:pPr>
        <w:tabs>
          <w:tab w:val="left" w:pos="3780"/>
        </w:tabs>
        <w:ind w:left="3780" w:leftChars="0" w:hanging="420" w:firstLineChars="0"/>
      </w:pPr>
      <w:rPr>
        <w:rFonts w:hint="default"/>
      </w:rPr>
    </w:lvl>
    <w:lvl w:ilvl="8" w:tentative="0">
      <w:start w:val="1"/>
      <w:numFmt w:val="lowerRoman"/>
      <w:lvlText w:val="%9."/>
      <w:lvlJc w:val="left"/>
      <w:pPr>
        <w:tabs>
          <w:tab w:val="left" w:pos="4200"/>
        </w:tabs>
        <w:ind w:left="4200" w:leftChars="0" w:hanging="420" w:firstLineChars="0"/>
      </w:pPr>
      <w:rPr>
        <w:rFonts w:hint="default"/>
      </w:rPr>
    </w:lvl>
  </w:abstractNum>
  <w:abstractNum w:abstractNumId="13">
    <w:nsid w:val="71B2BC83"/>
    <w:multiLevelType w:val="singleLevel"/>
    <w:tmpl w:val="71B2BC83"/>
    <w:lvl w:ilvl="0" w:tentative="0">
      <w:start w:val="1"/>
      <w:numFmt w:val="decimal"/>
      <w:suff w:val="space"/>
      <w:lvlText w:val="%1."/>
      <w:lvlJc w:val="left"/>
    </w:lvl>
  </w:abstractNum>
  <w:num w:numId="1">
    <w:abstractNumId w:val="10"/>
  </w:num>
  <w:num w:numId="2">
    <w:abstractNumId w:val="9"/>
  </w:num>
  <w:num w:numId="3">
    <w:abstractNumId w:val="6"/>
  </w:num>
  <w:num w:numId="4">
    <w:abstractNumId w:val="8"/>
  </w:num>
  <w:num w:numId="5">
    <w:abstractNumId w:val="3"/>
  </w:num>
  <w:num w:numId="6">
    <w:abstractNumId w:val="2"/>
  </w:num>
  <w:num w:numId="7">
    <w:abstractNumId w:val="11"/>
  </w:num>
  <w:num w:numId="8">
    <w:abstractNumId w:val="7"/>
  </w:num>
  <w:num w:numId="9">
    <w:abstractNumId w:val="5"/>
  </w:num>
  <w:num w:numId="10">
    <w:abstractNumId w:val="1"/>
  </w:num>
  <w:num w:numId="11">
    <w:abstractNumId w:val="12"/>
  </w:num>
  <w:num w:numId="12">
    <w:abstractNumId w:val="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rawingGridVerticalSpacing w:val="163"/>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E1"/>
    <w:rsid w:val="00010B05"/>
    <w:rsid w:val="00067331"/>
    <w:rsid w:val="00072DEB"/>
    <w:rsid w:val="000810DA"/>
    <w:rsid w:val="000A0602"/>
    <w:rsid w:val="000B5965"/>
    <w:rsid w:val="001364C9"/>
    <w:rsid w:val="0016285E"/>
    <w:rsid w:val="001952B2"/>
    <w:rsid w:val="001E43DA"/>
    <w:rsid w:val="00284A3A"/>
    <w:rsid w:val="003128E1"/>
    <w:rsid w:val="0033577D"/>
    <w:rsid w:val="00342B9E"/>
    <w:rsid w:val="00477C8F"/>
    <w:rsid w:val="004D0335"/>
    <w:rsid w:val="00587DED"/>
    <w:rsid w:val="00617419"/>
    <w:rsid w:val="00733963"/>
    <w:rsid w:val="00735847"/>
    <w:rsid w:val="00742545"/>
    <w:rsid w:val="007C4124"/>
    <w:rsid w:val="008764C4"/>
    <w:rsid w:val="008C456C"/>
    <w:rsid w:val="00955D2E"/>
    <w:rsid w:val="0096392F"/>
    <w:rsid w:val="00985A30"/>
    <w:rsid w:val="00A43057"/>
    <w:rsid w:val="00A55233"/>
    <w:rsid w:val="00AC6C8D"/>
    <w:rsid w:val="00B31B92"/>
    <w:rsid w:val="00BA59B3"/>
    <w:rsid w:val="00C6591F"/>
    <w:rsid w:val="00C87600"/>
    <w:rsid w:val="00CB130D"/>
    <w:rsid w:val="00DA213A"/>
    <w:rsid w:val="00DE5685"/>
    <w:rsid w:val="00E47982"/>
    <w:rsid w:val="00EF07C1"/>
    <w:rsid w:val="00F60688"/>
    <w:rsid w:val="00FD3A52"/>
    <w:rsid w:val="01BA1478"/>
    <w:rsid w:val="023B31B5"/>
    <w:rsid w:val="045A6A33"/>
    <w:rsid w:val="09F2400E"/>
    <w:rsid w:val="0A684748"/>
    <w:rsid w:val="0BC62A71"/>
    <w:rsid w:val="0CCB5371"/>
    <w:rsid w:val="0DE83658"/>
    <w:rsid w:val="104963C3"/>
    <w:rsid w:val="11DB173E"/>
    <w:rsid w:val="197468D1"/>
    <w:rsid w:val="19BD21C8"/>
    <w:rsid w:val="19CE17E9"/>
    <w:rsid w:val="1BE86120"/>
    <w:rsid w:val="1C6E56A0"/>
    <w:rsid w:val="1EE703CF"/>
    <w:rsid w:val="203F3A4D"/>
    <w:rsid w:val="21B5306A"/>
    <w:rsid w:val="21E87B45"/>
    <w:rsid w:val="273A28DB"/>
    <w:rsid w:val="2BCB36F3"/>
    <w:rsid w:val="2DD364B3"/>
    <w:rsid w:val="2FF1243B"/>
    <w:rsid w:val="30B14718"/>
    <w:rsid w:val="36C814AD"/>
    <w:rsid w:val="3A8D195C"/>
    <w:rsid w:val="3AA755BB"/>
    <w:rsid w:val="3C1B6FEC"/>
    <w:rsid w:val="3CEC022F"/>
    <w:rsid w:val="3DCD05D0"/>
    <w:rsid w:val="41351C76"/>
    <w:rsid w:val="42870C99"/>
    <w:rsid w:val="43E04E5F"/>
    <w:rsid w:val="440804CB"/>
    <w:rsid w:val="444C2F31"/>
    <w:rsid w:val="48F11A6E"/>
    <w:rsid w:val="4B0146E0"/>
    <w:rsid w:val="4B62409E"/>
    <w:rsid w:val="4BC01976"/>
    <w:rsid w:val="4BE101B0"/>
    <w:rsid w:val="542E0F03"/>
    <w:rsid w:val="54720CF8"/>
    <w:rsid w:val="55574BB5"/>
    <w:rsid w:val="56501F87"/>
    <w:rsid w:val="57F61F9E"/>
    <w:rsid w:val="5AAE4AD1"/>
    <w:rsid w:val="5C143667"/>
    <w:rsid w:val="60BC4C41"/>
    <w:rsid w:val="628458D3"/>
    <w:rsid w:val="62877887"/>
    <w:rsid w:val="66224108"/>
    <w:rsid w:val="670F7754"/>
    <w:rsid w:val="68627954"/>
    <w:rsid w:val="6CD1270D"/>
    <w:rsid w:val="6E181FB7"/>
    <w:rsid w:val="6E7C0990"/>
    <w:rsid w:val="6F8C1333"/>
    <w:rsid w:val="7C715DD6"/>
    <w:rsid w:val="7DB31AC7"/>
    <w:rsid w:val="7F1515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AU" w:eastAsia="en-US" w:bidi="ar-SA"/>
      <w14:ligatures w14:val="standardContextual"/>
    </w:rPr>
  </w:style>
  <w:style w:type="paragraph" w:styleId="2">
    <w:name w:val="heading 1"/>
    <w:basedOn w:val="1"/>
    <w:next w:val="1"/>
    <w:link w:val="21"/>
    <w:qFormat/>
    <w:uiPriority w:val="9"/>
    <w:pPr>
      <w:keepNext/>
      <w:keepLines/>
      <w:spacing w:before="240" w:after="0"/>
      <w:outlineLvl w:val="0"/>
    </w:pPr>
    <w:rPr>
      <w:rFonts w:ascii="Times New Roman" w:hAnsi="Times New Roman" w:eastAsiaTheme="majorEastAsia" w:cstheme="majorBidi"/>
      <w:b/>
      <w:sz w:val="32"/>
      <w:szCs w:val="32"/>
    </w:rPr>
  </w:style>
  <w:style w:type="paragraph" w:styleId="3">
    <w:name w:val="heading 2"/>
    <w:basedOn w:val="1"/>
    <w:link w:val="20"/>
    <w:unhideWhenUsed/>
    <w:qFormat/>
    <w:uiPriority w:val="9"/>
    <w:pPr>
      <w:widowControl w:val="0"/>
      <w:autoSpaceDE w:val="0"/>
      <w:autoSpaceDN w:val="0"/>
      <w:spacing w:before="21" w:after="0" w:line="240" w:lineRule="auto"/>
      <w:outlineLvl w:val="1"/>
    </w:pPr>
    <w:rPr>
      <w:rFonts w:ascii="Calibri" w:hAnsi="Calibri" w:eastAsia="Calibri" w:cs="Calibri"/>
      <w:b/>
      <w:bCs/>
      <w:sz w:val="32"/>
      <w:szCs w:val="32"/>
    </w:rPr>
  </w:style>
  <w:style w:type="paragraph" w:styleId="4">
    <w:name w:val="heading 3"/>
    <w:basedOn w:val="1"/>
    <w:next w:val="1"/>
    <w:link w:val="24"/>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semiHidden/>
    <w:unhideWhenUsed/>
    <w:qFormat/>
    <w:uiPriority w:val="99"/>
    <w:pPr>
      <w:tabs>
        <w:tab w:val="center" w:pos="4153"/>
        <w:tab w:val="right" w:pos="8306"/>
      </w:tabs>
      <w:snapToGrid w:val="0"/>
    </w:pPr>
    <w:rPr>
      <w:sz w:val="18"/>
      <w:szCs w:val="18"/>
    </w:rPr>
  </w:style>
  <w:style w:type="paragraph" w:styleId="14">
    <w:name w:val="header"/>
    <w:basedOn w:val="1"/>
    <w:semiHidden/>
    <w:unhideWhenUsed/>
    <w:qFormat/>
    <w:uiPriority w:val="99"/>
    <w:pPr>
      <w:tabs>
        <w:tab w:val="center" w:pos="4153"/>
        <w:tab w:val="right" w:pos="8306"/>
      </w:tabs>
      <w:snapToGrid w:val="0"/>
    </w:pPr>
    <w:rPr>
      <w:sz w:val="18"/>
      <w:szCs w:val="18"/>
    </w:rPr>
  </w:style>
  <w:style w:type="character" w:styleId="15">
    <w:name w:val="Hyperlink"/>
    <w:basedOn w:val="11"/>
    <w:semiHidden/>
    <w:unhideWhenUsed/>
    <w:qFormat/>
    <w:uiPriority w:val="99"/>
    <w:rPr>
      <w:color w:val="0000FF"/>
      <w:u w:val="single"/>
    </w:rPr>
  </w:style>
  <w:style w:type="character" w:styleId="16">
    <w:name w:val="Strong"/>
    <w:basedOn w:val="11"/>
    <w:qFormat/>
    <w:uiPriority w:val="22"/>
    <w:rPr>
      <w:b/>
      <w:bCs/>
    </w:rPr>
  </w:style>
  <w:style w:type="paragraph" w:styleId="17">
    <w:name w:val="Subtitle"/>
    <w:basedOn w:val="1"/>
    <w:next w:val="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2 Char"/>
    <w:basedOn w:val="11"/>
    <w:link w:val="3"/>
    <w:qFormat/>
    <w:uiPriority w:val="9"/>
    <w:rPr>
      <w:rFonts w:ascii="Calibri" w:hAnsi="Calibri" w:eastAsia="Calibri" w:cs="Calibri"/>
      <w:b/>
      <w:bCs/>
      <w:sz w:val="32"/>
      <w:szCs w:val="32"/>
    </w:rPr>
  </w:style>
  <w:style w:type="character" w:customStyle="1" w:styleId="21">
    <w:name w:val="Heading 1 Char"/>
    <w:basedOn w:val="11"/>
    <w:link w:val="2"/>
    <w:qFormat/>
    <w:uiPriority w:val="9"/>
    <w:rPr>
      <w:rFonts w:ascii="Times New Roman" w:hAnsi="Times New Roman" w:eastAsiaTheme="majorEastAsia" w:cstheme="majorBidi"/>
      <w:b/>
      <w:sz w:val="32"/>
      <w:szCs w:val="32"/>
    </w:rPr>
  </w:style>
  <w:style w:type="paragraph" w:customStyle="1" w:styleId="22">
    <w:name w:val="High Court"/>
    <w:basedOn w:val="1"/>
    <w:link w:val="23"/>
    <w:qFormat/>
    <w:uiPriority w:val="0"/>
    <w:pPr>
      <w:spacing w:after="0" w:line="360" w:lineRule="auto"/>
    </w:pPr>
    <w:rPr>
      <w:sz w:val="24"/>
      <w:szCs w:val="24"/>
    </w:rPr>
  </w:style>
  <w:style w:type="character" w:customStyle="1" w:styleId="23">
    <w:name w:val="High Court Char"/>
    <w:basedOn w:val="11"/>
    <w:link w:val="22"/>
    <w:qFormat/>
    <w:uiPriority w:val="0"/>
    <w:rPr>
      <w:sz w:val="24"/>
      <w:szCs w:val="24"/>
    </w:rPr>
  </w:style>
  <w:style w:type="character" w:customStyle="1" w:styleId="24">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5">
    <w:name w:val="Heading 4 Char"/>
    <w:basedOn w:val="11"/>
    <w:link w:val="5"/>
    <w:semiHidden/>
    <w:qFormat/>
    <w:uiPriority w:val="9"/>
    <w:rPr>
      <w:rFonts w:eastAsiaTheme="majorEastAsia" w:cstheme="majorBidi"/>
      <w:i/>
      <w:iCs/>
      <w:color w:val="2F5597" w:themeColor="accent1" w:themeShade="BF"/>
    </w:rPr>
  </w:style>
  <w:style w:type="character" w:customStyle="1" w:styleId="26">
    <w:name w:val="Heading 5 Char"/>
    <w:basedOn w:val="11"/>
    <w:link w:val="6"/>
    <w:semiHidden/>
    <w:qFormat/>
    <w:uiPriority w:val="9"/>
    <w:rPr>
      <w:rFonts w:eastAsiaTheme="majorEastAsia" w:cstheme="majorBidi"/>
      <w:color w:val="2F5597" w:themeColor="accent1" w:themeShade="BF"/>
    </w:rPr>
  </w:style>
  <w:style w:type="character" w:customStyle="1" w:styleId="27">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1"/>
    <w:basedOn w:val="1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Intense Quote Char"/>
    <w:basedOn w:val="11"/>
    <w:link w:val="37"/>
    <w:qFormat/>
    <w:uiPriority w:val="30"/>
    <w:rPr>
      <w:i/>
      <w:iCs/>
      <w:color w:val="2F5597" w:themeColor="accent1" w:themeShade="BF"/>
    </w:rPr>
  </w:style>
  <w:style w:type="character" w:customStyle="1" w:styleId="39">
    <w:name w:val="Intense Reference1"/>
    <w:basedOn w:val="11"/>
    <w:qFormat/>
    <w:uiPriority w:val="32"/>
    <w:rPr>
      <w:b/>
      <w:bCs/>
      <w:smallCaps/>
      <w:color w:val="2F5597" w:themeColor="accent1" w:themeShade="BF"/>
      <w:spacing w:val="5"/>
    </w:rPr>
  </w:style>
  <w:style w:type="paragraph" w:customStyle="1" w:styleId="40">
    <w:name w:val="my-2"/>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customStyle="1" w:styleId="41">
    <w:name w:val="citation"/>
    <w:basedOn w:val="11"/>
    <w:qFormat/>
    <w:uiPriority w:val="0"/>
  </w:style>
  <w:style w:type="character" w:customStyle="1" w:styleId="42">
    <w:name w:val="inline-block"/>
    <w:basedOn w:val="11"/>
    <w:qFormat/>
    <w:uiPriority w:val="0"/>
  </w:style>
  <w:style w:type="character" w:customStyle="1" w:styleId="43">
    <w:name w:val="opacity-50"/>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2525</Words>
  <Characters>13457</Characters>
  <Lines>31</Lines>
  <Paragraphs>8</Paragraphs>
  <TotalTime>26</TotalTime>
  <ScaleCrop>false</ScaleCrop>
  <LinksUpToDate>false</LinksUpToDate>
  <CharactersWithSpaces>16002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2026-01-30T02:19:00Z</dcterms:created>
  <dc:creator>Mike Holt</dc:creator>
  <cp:lastModifiedBy>Youth Fully</cp:lastModifiedBy>
  <cp:lastPrinted>2026-01-30T02:09:00Z</cp:lastPrinted>
  <dcterms:modified xsi:type="dcterms:W3CDTF">2026-02-13T22:33:46Z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8CDCBC1B09F84A9F92E13475EAACBA1E_13</vt:lpwstr>
  </property>
  <property fmtid="{D5CDD505-2E9C-101B-9397-08002B2CF9AE}" pid="4" name="KSOTemplateDocerSaveRecord">
    <vt:lpwstr>eyJoZGlkIjoiNjk0ZDk1NmQzYWZhYzZhZTc4ZmE1ZTkzN2I5MDljY2YiLCJ1c2VySWQiOiIxNjkyMjc4ODk3OTAzOCJ9</vt:lpwstr>
  </property>
</Properties>
</file>